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w:t>
      </w:r>
      <w:r w:rsidR="008C0180"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w:t>
      </w:r>
      <w:proofErr w:type="gramStart"/>
      <w:r w:rsidRPr="00596A28">
        <w:rPr>
          <w:rFonts w:ascii="Bookman Old Style" w:hAnsi="Bookman Old Style"/>
          <w:sz w:val="16"/>
          <w:szCs w:val="20"/>
        </w:rPr>
        <w:t>_(</w:t>
      </w:r>
      <w:proofErr w:type="gramEnd"/>
      <w:r w:rsidRPr="00596A28">
        <w:rPr>
          <w:rFonts w:ascii="Bookman Old Style" w:hAnsi="Bookman Old Style"/>
          <w:sz w:val="16"/>
          <w:szCs w:val="20"/>
        </w:rPr>
        <w:t>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w:t>
      </w:r>
      <w:proofErr w:type="gramStart"/>
      <w:r w:rsidR="009D05AB" w:rsidRPr="00596A28">
        <w:rPr>
          <w:rFonts w:ascii="Bookman Old Style" w:hAnsi="Bookman Old Style"/>
          <w:sz w:val="16"/>
          <w:szCs w:val="20"/>
        </w:rPr>
        <w:t>licitante</w:t>
      </w:r>
      <w:r w:rsidRPr="00596A28">
        <w:rPr>
          <w:rFonts w:ascii="Bookman Old Style" w:hAnsi="Bookman Old Style"/>
          <w:sz w:val="16"/>
          <w:szCs w:val="20"/>
        </w:rPr>
        <w:t>:</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 xml:space="preserve">ública en la que consta su Acta </w:t>
      </w:r>
      <w:proofErr w:type="gramStart"/>
      <w:r w:rsidR="004E44A0" w:rsidRPr="00596A28">
        <w:rPr>
          <w:rFonts w:ascii="Bookman Old Style" w:hAnsi="Bookman Old Style"/>
          <w:sz w:val="16"/>
          <w:szCs w:val="20"/>
        </w:rPr>
        <w:t>C</w:t>
      </w:r>
      <w:r w:rsidR="009D05AB" w:rsidRPr="00596A28">
        <w:rPr>
          <w:rFonts w:ascii="Bookman Old Style" w:hAnsi="Bookman Old Style"/>
          <w:sz w:val="16"/>
          <w:szCs w:val="20"/>
        </w:rPr>
        <w:t>onstitutiva:_</w:t>
      </w:r>
      <w:proofErr w:type="gramEnd"/>
      <w:r w:rsidR="009D05AB" w:rsidRPr="00596A28">
        <w:rPr>
          <w:rFonts w:ascii="Bookman Old Style" w:hAnsi="Bookman Old Style"/>
          <w:sz w:val="16"/>
          <w:szCs w:val="20"/>
        </w:rPr>
        <w:t>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y domicilio del apoderado o </w:t>
      </w:r>
      <w:proofErr w:type="gramStart"/>
      <w:r w:rsidRPr="00596A28">
        <w:rPr>
          <w:rFonts w:ascii="Bookman Old Style" w:hAnsi="Bookman Old Style"/>
          <w:sz w:val="16"/>
          <w:szCs w:val="20"/>
        </w:rPr>
        <w:t>representante:_</w:t>
      </w:r>
      <w:proofErr w:type="gramEnd"/>
      <w:r w:rsidRPr="00596A28">
        <w:rPr>
          <w:rFonts w:ascii="Bookman Old Style" w:hAnsi="Bookman Old Style"/>
          <w:sz w:val="16"/>
          <w:szCs w:val="20"/>
        </w:rPr>
        <w:t>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w:t>
      </w:r>
      <w:proofErr w:type="gramStart"/>
      <w:r w:rsidRPr="00596A28">
        <w:rPr>
          <w:rFonts w:ascii="Bookman Old Style" w:hAnsi="Bookman Old Style"/>
          <w:sz w:val="16"/>
          <w:szCs w:val="20"/>
        </w:rPr>
        <w:t>Poder:_</w:t>
      </w:r>
      <w:proofErr w:type="gramEnd"/>
      <w:r w:rsidRPr="00596A28">
        <w:rPr>
          <w:rFonts w:ascii="Bookman Old Style" w:hAnsi="Bookman Old Style"/>
          <w:sz w:val="16"/>
          <w:szCs w:val="20"/>
        </w:rPr>
        <w:t>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596A28">
        <w:rPr>
          <w:rFonts w:ascii="Bookman Old Style" w:hAnsi="Bookman Old Style" w:cs="Arial"/>
          <w:sz w:val="18"/>
          <w:szCs w:val="20"/>
        </w:rPr>
        <w:t>mi</w:t>
      </w:r>
      <w:proofErr w:type="spellEnd"/>
      <w:r w:rsidRPr="00596A28">
        <w:rPr>
          <w:rFonts w:ascii="Bookman Old Style" w:hAnsi="Bookman Old Style" w:cs="Arial"/>
          <w:sz w:val="18"/>
          <w:szCs w:val="20"/>
        </w:rPr>
        <w:t xml:space="preserve">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proofErr w:type="gramStart"/>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proofErr w:type="gramEnd"/>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w:t>
      </w:r>
      <w:proofErr w:type="gramStart"/>
      <w:r w:rsidR="009D05AB" w:rsidRPr="00596A28">
        <w:rPr>
          <w:rFonts w:ascii="Bookman Old Style" w:hAnsi="Bookman Old Style" w:cs="Arial"/>
          <w:i/>
          <w:sz w:val="18"/>
          <w:szCs w:val="20"/>
          <w:u w:val="single"/>
          <w:shd w:val="clear" w:color="auto" w:fill="D9D9D9"/>
        </w:rPr>
        <w:t>poder)</w:t>
      </w:r>
      <w:r w:rsidR="009D05AB" w:rsidRPr="00596A28">
        <w:rPr>
          <w:rFonts w:ascii="Bookman Old Style" w:hAnsi="Bookman Old Style" w:cs="Arial"/>
          <w:sz w:val="18"/>
          <w:szCs w:val="20"/>
          <w:u w:val="single"/>
        </w:rPr>
        <w:t xml:space="preserve">   </w:t>
      </w:r>
      <w:proofErr w:type="gramEnd"/>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w:t>
      </w:r>
      <w:proofErr w:type="gramStart"/>
      <w:r w:rsidRPr="00596A28">
        <w:rPr>
          <w:rFonts w:ascii="Bookman Old Style" w:hAnsi="Bookman Old Style"/>
          <w:sz w:val="16"/>
          <w:szCs w:val="20"/>
        </w:rPr>
        <w:t>éste</w:t>
      </w:r>
      <w:proofErr w:type="gramEnd"/>
      <w:r w:rsidRPr="00596A28">
        <w:rPr>
          <w:rFonts w:ascii="Bookman Old Style" w:hAnsi="Bookman Old Style"/>
          <w:sz w:val="16"/>
          <w:szCs w:val="20"/>
        </w:rPr>
        <w:t xml:space="preserv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 xml:space="preserve">LICITACIÓN PÚBLICA </w:t>
      </w:r>
      <w:proofErr w:type="spellStart"/>
      <w:r w:rsidRPr="000A0259">
        <w:rPr>
          <w:rFonts w:ascii="Bookman Old Style" w:hAnsi="Bookman Old Style"/>
          <w:b/>
          <w:sz w:val="20"/>
          <w:szCs w:val="20"/>
        </w:rPr>
        <w:t>N°</w:t>
      </w:r>
      <w:proofErr w:type="spellEnd"/>
      <w:r w:rsidRPr="000A0259">
        <w:rPr>
          <w:rFonts w:ascii="Bookman Old Style" w:hAnsi="Bookman Old Style"/>
          <w:b/>
          <w:sz w:val="20"/>
          <w:szCs w:val="20"/>
        </w:rPr>
        <w:t>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A770DB">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 xml:space="preserve">REQUISITOS TÉCNICOS MÍNIMOS Y NORMAS QUE </w:t>
            </w:r>
            <w:proofErr w:type="gramStart"/>
            <w:r w:rsidRPr="000A0259">
              <w:rPr>
                <w:rFonts w:ascii="Calibri" w:eastAsia="Times New Roman" w:hAnsi="Calibri" w:cs="Calibri"/>
                <w:b/>
                <w:bCs/>
                <w:color w:val="000000"/>
                <w:sz w:val="18"/>
                <w:lang w:eastAsia="es-MX"/>
              </w:rPr>
              <w:t>DEBERÁN  CUMPLIR</w:t>
            </w:r>
            <w:proofErr w:type="gramEnd"/>
            <w:r w:rsidRPr="000A0259">
              <w:rPr>
                <w:rFonts w:ascii="Calibri" w:eastAsia="Times New Roman" w:hAnsi="Calibri" w:cs="Calibri"/>
                <w:b/>
                <w:bCs/>
                <w:color w:val="000000"/>
                <w:sz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A770DB">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A770DB">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A770DB">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A770DB">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A770DB">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A770DB">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r w:rsidR="00533F2B" w:rsidRPr="00596A28">
        <w:rPr>
          <w:rFonts w:ascii="Bookman Old Style" w:hAnsi="Bookman Old Style"/>
          <w:b/>
          <w:sz w:val="16"/>
          <w:szCs w:val="18"/>
        </w:rPr>
        <w:t>(</w:t>
      </w:r>
      <w:proofErr w:type="gramEnd"/>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w:t>
      </w:r>
      <w:proofErr w:type="gramStart"/>
      <w:r w:rsidR="009D05AB" w:rsidRPr="00596A28">
        <w:rPr>
          <w:rFonts w:ascii="Bookman Old Style" w:hAnsi="Bookman Old Style"/>
          <w:sz w:val="16"/>
          <w:szCs w:val="18"/>
        </w:rPr>
        <w:t>_(</w:t>
      </w:r>
      <w:proofErr w:type="gramEnd"/>
      <w:r w:rsidR="009D05AB" w:rsidRPr="00596A28">
        <w:rPr>
          <w:rFonts w:ascii="Bookman Old Style" w:hAnsi="Bookman Old Style"/>
          <w:sz w:val="16"/>
          <w:szCs w:val="18"/>
        </w:rPr>
        <w:t>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13B27AF7" w14:textId="77777777" w:rsidR="00790BE8" w:rsidRPr="00596A28" w:rsidRDefault="00790BE8" w:rsidP="003A5AFB">
      <w:pPr>
        <w:pStyle w:val="Sinespaciado"/>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xml:space="preserve">, de conformidad con el Acuerdo de Estratificación de las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w:t>
            </w:r>
            <w:proofErr w:type="spellStart"/>
            <w:r w:rsidRPr="00596A28">
              <w:rPr>
                <w:rFonts w:ascii="Bookman Old Style" w:hAnsi="Bookman Old Style"/>
                <w:b/>
                <w:sz w:val="16"/>
                <w:lang w:eastAsia="es-MX"/>
              </w:rPr>
              <w:t>mdp</w:t>
            </w:r>
            <w:proofErr w:type="spellEnd"/>
            <w:r w:rsidRPr="00596A28">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w:t>
      </w:r>
      <w:proofErr w:type="gramStart"/>
      <w:r w:rsidRPr="005E3D69">
        <w:rPr>
          <w:rFonts w:ascii="Bookman Old Style" w:hAnsi="Bookman Old Style"/>
          <w:i/>
          <w:sz w:val="16"/>
          <w:szCs w:val="20"/>
        </w:rPr>
        <w:t>_(</w:t>
      </w:r>
      <w:proofErr w:type="gramEnd"/>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Razón Social del </w:t>
      </w:r>
      <w:proofErr w:type="gramStart"/>
      <w:r w:rsidRPr="00596A28">
        <w:rPr>
          <w:rFonts w:ascii="Bookman Old Style" w:hAnsi="Bookman Old Style"/>
          <w:sz w:val="16"/>
          <w:szCs w:val="20"/>
        </w:rPr>
        <w:t>licitante</w:t>
      </w:r>
      <w:r w:rsidR="005F6A8E"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______________________</w:t>
      </w:r>
    </w:p>
    <w:p w14:paraId="43155404" w14:textId="77777777" w:rsidR="005F6A8E" w:rsidRPr="00596A28" w:rsidRDefault="005F6A8E" w:rsidP="005F6A8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B71BBC" w:rsidRPr="00596A28">
        <w:rPr>
          <w:rFonts w:ascii="Bookman Old Style" w:hAnsi="Bookman Old Style"/>
          <w:sz w:val="16"/>
          <w:szCs w:val="20"/>
        </w:rPr>
        <w:t>_</w:t>
      </w:r>
      <w:proofErr w:type="gramEnd"/>
      <w:r w:rsidR="00B71BBC" w:rsidRPr="00596A28">
        <w:rPr>
          <w:rFonts w:ascii="Bookman Old Style" w:hAnsi="Bookman Old Style"/>
          <w:sz w:val="16"/>
          <w:szCs w:val="20"/>
        </w:rPr>
        <w:t>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Apellido </w:t>
      </w:r>
      <w:proofErr w:type="gramStart"/>
      <w:r w:rsidRPr="00596A28">
        <w:rPr>
          <w:rFonts w:ascii="Bookman Old Style" w:hAnsi="Bookman Old Style"/>
          <w:sz w:val="16"/>
          <w:szCs w:val="20"/>
        </w:rPr>
        <w:t>Paterno</w:t>
      </w:r>
      <w:r w:rsidR="001664B8" w:rsidRPr="00596A28">
        <w:rPr>
          <w:rFonts w:ascii="Bookman Old Style" w:hAnsi="Bookman Old Style"/>
          <w:sz w:val="16"/>
          <w:szCs w:val="20"/>
        </w:rPr>
        <w:t>:_</w:t>
      </w:r>
      <w:proofErr w:type="gramEnd"/>
      <w:r w:rsidR="001664B8" w:rsidRPr="00596A28">
        <w:rPr>
          <w:rFonts w:ascii="Bookman Old Style" w:hAnsi="Bookman Old Style"/>
          <w:sz w:val="16"/>
          <w:szCs w:val="20"/>
        </w:rPr>
        <w:t>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w:t>
      </w:r>
      <w:proofErr w:type="gramStart"/>
      <w:r w:rsidR="007808B6" w:rsidRPr="00596A28">
        <w:rPr>
          <w:rFonts w:ascii="Bookman Old Style" w:hAnsi="Bookman Old Style"/>
          <w:sz w:val="16"/>
          <w:szCs w:val="20"/>
        </w:rPr>
        <w:t>legal</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el poder y </w:t>
      </w:r>
      <w:proofErr w:type="gramStart"/>
      <w:r w:rsidRPr="00596A28">
        <w:rPr>
          <w:rFonts w:ascii="Bookman Old Style" w:hAnsi="Bookman Old Style"/>
          <w:sz w:val="16"/>
          <w:szCs w:val="20"/>
        </w:rPr>
        <w:t>facultades:_</w:t>
      </w:r>
      <w:proofErr w:type="gramEnd"/>
      <w:r w:rsidRPr="00596A28">
        <w:rPr>
          <w:rFonts w:ascii="Bookman Old Style" w:hAnsi="Bookman Old Style"/>
          <w:sz w:val="16"/>
          <w:szCs w:val="20"/>
        </w:rPr>
        <w:t>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1010"/>
        <w:gridCol w:w="913"/>
        <w:gridCol w:w="1275"/>
        <w:gridCol w:w="1701"/>
        <w:gridCol w:w="4984"/>
        <w:gridCol w:w="35"/>
      </w:tblGrid>
      <w:tr w:rsidR="001E1CDB" w:rsidRPr="001E1CDB" w14:paraId="495BB503" w14:textId="77777777" w:rsidTr="0069532E">
        <w:trPr>
          <w:trHeight w:val="587"/>
          <w:jc w:val="center"/>
        </w:trPr>
        <w:tc>
          <w:tcPr>
            <w:tcW w:w="846" w:type="dxa"/>
            <w:shd w:val="clear" w:color="auto" w:fill="E2EFD9" w:themeFill="accent6" w:themeFillTint="33"/>
            <w:noWrap/>
            <w:hideMark/>
          </w:tcPr>
          <w:p w14:paraId="62D0AAED" w14:textId="77777777" w:rsidR="001E1CDB" w:rsidRPr="001E1CDB" w:rsidRDefault="001E1CDB" w:rsidP="001E1CDB">
            <w:pPr>
              <w:spacing w:after="0" w:line="240" w:lineRule="auto"/>
              <w:jc w:val="center"/>
              <w:rPr>
                <w:rFonts w:ascii="Arial Nova" w:eastAsia="Times New Roman" w:hAnsi="Arial Nova" w:cs="Calibri"/>
                <w:b/>
                <w:bCs/>
                <w:color w:val="000000"/>
                <w:sz w:val="20"/>
                <w:szCs w:val="20"/>
                <w:lang w:eastAsia="es-MX"/>
              </w:rPr>
            </w:pPr>
            <w:r w:rsidRPr="001E1CDB">
              <w:rPr>
                <w:rFonts w:ascii="Arial Nova" w:eastAsia="Times New Roman" w:hAnsi="Arial Nova" w:cs="Calibri"/>
                <w:b/>
                <w:bCs/>
                <w:color w:val="000000"/>
                <w:sz w:val="20"/>
                <w:szCs w:val="20"/>
                <w:lang w:eastAsia="es-MX"/>
              </w:rPr>
              <w:t>PARTIDA</w:t>
            </w:r>
          </w:p>
        </w:tc>
        <w:tc>
          <w:tcPr>
            <w:tcW w:w="913" w:type="dxa"/>
            <w:shd w:val="clear" w:color="auto" w:fill="E2EFD9" w:themeFill="accent6" w:themeFillTint="33"/>
            <w:noWrap/>
            <w:hideMark/>
          </w:tcPr>
          <w:p w14:paraId="7A3A21A8" w14:textId="77777777" w:rsidR="001E1CDB" w:rsidRPr="001E1CDB" w:rsidRDefault="001E1CDB" w:rsidP="001E1CDB">
            <w:pPr>
              <w:spacing w:after="0" w:line="240" w:lineRule="auto"/>
              <w:jc w:val="center"/>
              <w:rPr>
                <w:rFonts w:ascii="Arial Nova" w:eastAsia="Times New Roman" w:hAnsi="Arial Nova" w:cs="Calibri"/>
                <w:b/>
                <w:bCs/>
                <w:color w:val="000000"/>
                <w:sz w:val="20"/>
                <w:szCs w:val="20"/>
                <w:lang w:eastAsia="es-MX"/>
              </w:rPr>
            </w:pPr>
            <w:r w:rsidRPr="001E1CDB">
              <w:rPr>
                <w:rFonts w:ascii="Arial Nova" w:eastAsia="Times New Roman" w:hAnsi="Arial Nova" w:cs="Calibri"/>
                <w:b/>
                <w:bCs/>
                <w:color w:val="000000"/>
                <w:sz w:val="20"/>
                <w:szCs w:val="20"/>
                <w:lang w:eastAsia="es-MX"/>
              </w:rPr>
              <w:t>CANT.</w:t>
            </w:r>
          </w:p>
        </w:tc>
        <w:tc>
          <w:tcPr>
            <w:tcW w:w="1275" w:type="dxa"/>
            <w:shd w:val="clear" w:color="auto" w:fill="E2EFD9" w:themeFill="accent6" w:themeFillTint="33"/>
            <w:hideMark/>
          </w:tcPr>
          <w:p w14:paraId="232A28E3" w14:textId="77777777" w:rsidR="001E1CDB" w:rsidRPr="001E1CDB" w:rsidRDefault="001E1CDB" w:rsidP="001E1CDB">
            <w:pPr>
              <w:spacing w:after="0" w:line="240" w:lineRule="auto"/>
              <w:jc w:val="center"/>
              <w:rPr>
                <w:rFonts w:ascii="Arial Nova" w:eastAsia="Times New Roman" w:hAnsi="Arial Nova" w:cs="Calibri"/>
                <w:b/>
                <w:bCs/>
                <w:color w:val="000000"/>
                <w:sz w:val="20"/>
                <w:szCs w:val="20"/>
                <w:lang w:eastAsia="es-MX"/>
              </w:rPr>
            </w:pPr>
            <w:r w:rsidRPr="001E1CDB">
              <w:rPr>
                <w:rFonts w:ascii="Arial Nova" w:eastAsia="Times New Roman" w:hAnsi="Arial Nova" w:cs="Calibri"/>
                <w:b/>
                <w:bCs/>
                <w:color w:val="000000"/>
                <w:sz w:val="20"/>
                <w:szCs w:val="20"/>
                <w:lang w:eastAsia="es-MX"/>
              </w:rPr>
              <w:t>UNIDAD</w:t>
            </w:r>
            <w:r w:rsidRPr="001E1CDB">
              <w:rPr>
                <w:rFonts w:ascii="Arial Nova" w:eastAsia="Times New Roman" w:hAnsi="Arial Nova" w:cs="Calibri"/>
                <w:b/>
                <w:bCs/>
                <w:color w:val="000000"/>
                <w:sz w:val="20"/>
                <w:szCs w:val="20"/>
                <w:lang w:eastAsia="es-MX"/>
              </w:rPr>
              <w:br/>
              <w:t>DE MEDIDA</w:t>
            </w:r>
          </w:p>
        </w:tc>
        <w:tc>
          <w:tcPr>
            <w:tcW w:w="1701" w:type="dxa"/>
            <w:shd w:val="clear" w:color="auto" w:fill="E2EFD9" w:themeFill="accent6" w:themeFillTint="33"/>
            <w:noWrap/>
            <w:hideMark/>
          </w:tcPr>
          <w:p w14:paraId="236F53E0" w14:textId="77777777" w:rsidR="001E1CDB" w:rsidRPr="001E1CDB" w:rsidRDefault="001E1CDB" w:rsidP="001E1CDB">
            <w:pPr>
              <w:spacing w:after="0" w:line="240" w:lineRule="auto"/>
              <w:jc w:val="center"/>
              <w:rPr>
                <w:rFonts w:ascii="Arial Nova" w:eastAsia="Times New Roman" w:hAnsi="Arial Nova" w:cs="Calibri"/>
                <w:b/>
                <w:bCs/>
                <w:color w:val="000000"/>
                <w:sz w:val="20"/>
                <w:szCs w:val="20"/>
                <w:lang w:eastAsia="es-MX"/>
              </w:rPr>
            </w:pPr>
            <w:r w:rsidRPr="001E1CDB">
              <w:rPr>
                <w:rFonts w:ascii="Arial Nova" w:eastAsia="Times New Roman" w:hAnsi="Arial Nova" w:cs="Calibri"/>
                <w:b/>
                <w:bCs/>
                <w:color w:val="000000"/>
                <w:sz w:val="20"/>
                <w:szCs w:val="20"/>
                <w:lang w:eastAsia="es-MX"/>
              </w:rPr>
              <w:t>DESCRIPCIÓN</w:t>
            </w:r>
          </w:p>
        </w:tc>
        <w:tc>
          <w:tcPr>
            <w:tcW w:w="5183" w:type="dxa"/>
            <w:gridSpan w:val="2"/>
            <w:tcBorders>
              <w:bottom w:val="single" w:sz="4" w:space="0" w:color="auto"/>
            </w:tcBorders>
            <w:shd w:val="clear" w:color="auto" w:fill="E2EFD9" w:themeFill="accent6" w:themeFillTint="33"/>
            <w:hideMark/>
          </w:tcPr>
          <w:p w14:paraId="00F16FD3" w14:textId="77777777" w:rsidR="001E1CDB" w:rsidRPr="001E1CDB" w:rsidRDefault="001E1CDB" w:rsidP="001E1CDB">
            <w:pPr>
              <w:spacing w:after="0" w:line="240" w:lineRule="auto"/>
              <w:jc w:val="center"/>
              <w:rPr>
                <w:rFonts w:ascii="Arial Nova" w:eastAsia="Times New Roman" w:hAnsi="Arial Nova" w:cs="Calibri"/>
                <w:b/>
                <w:bCs/>
                <w:color w:val="000000"/>
                <w:sz w:val="20"/>
                <w:szCs w:val="20"/>
                <w:lang w:eastAsia="es-MX"/>
              </w:rPr>
            </w:pPr>
            <w:r w:rsidRPr="001E1CDB">
              <w:rPr>
                <w:rFonts w:ascii="Arial Nova" w:eastAsia="Times New Roman" w:hAnsi="Arial Nova" w:cs="Calibri"/>
                <w:b/>
                <w:bCs/>
                <w:color w:val="000000"/>
                <w:sz w:val="20"/>
                <w:szCs w:val="20"/>
                <w:lang w:eastAsia="es-MX"/>
              </w:rPr>
              <w:t xml:space="preserve">ESPECIFICACIONES MINIMAS Y NORMAS QUE </w:t>
            </w:r>
            <w:proofErr w:type="gramStart"/>
            <w:r w:rsidRPr="001E1CDB">
              <w:rPr>
                <w:rFonts w:ascii="Arial Nova" w:eastAsia="Times New Roman" w:hAnsi="Arial Nova" w:cs="Calibri"/>
                <w:b/>
                <w:bCs/>
                <w:color w:val="000000"/>
                <w:sz w:val="20"/>
                <w:szCs w:val="20"/>
                <w:lang w:eastAsia="es-MX"/>
              </w:rPr>
              <w:t>DEBERAN  CUMPLIR</w:t>
            </w:r>
            <w:proofErr w:type="gramEnd"/>
            <w:r w:rsidRPr="001E1CDB">
              <w:rPr>
                <w:rFonts w:ascii="Arial Nova" w:eastAsia="Times New Roman" w:hAnsi="Arial Nova" w:cs="Calibri"/>
                <w:b/>
                <w:bCs/>
                <w:color w:val="000000"/>
                <w:sz w:val="20"/>
                <w:szCs w:val="20"/>
                <w:lang w:eastAsia="es-MX"/>
              </w:rPr>
              <w:t xml:space="preserve"> LOS BIENES O SERVICIOS</w:t>
            </w:r>
          </w:p>
        </w:tc>
      </w:tr>
      <w:tr w:rsidR="001E1CDB" w:rsidRPr="001E1CDB" w14:paraId="4565D0AB" w14:textId="77777777" w:rsidTr="0069532E">
        <w:trPr>
          <w:trHeight w:val="20"/>
          <w:jc w:val="center"/>
        </w:trPr>
        <w:tc>
          <w:tcPr>
            <w:tcW w:w="846" w:type="dxa"/>
            <w:vMerge w:val="restart"/>
            <w:shd w:val="clear" w:color="auto" w:fill="auto"/>
            <w:noWrap/>
            <w:hideMark/>
          </w:tcPr>
          <w:p w14:paraId="5E3C193E" w14:textId="77777777" w:rsidR="001E1CDB" w:rsidRPr="001E1CDB" w:rsidRDefault="001E1CDB" w:rsidP="001E1CDB">
            <w:pPr>
              <w:spacing w:after="0" w:line="240" w:lineRule="auto"/>
              <w:jc w:val="center"/>
              <w:rPr>
                <w:rFonts w:ascii="Arial Nova" w:eastAsia="Times New Roman" w:hAnsi="Arial Nova" w:cs="Calibri"/>
                <w:b/>
                <w:bCs/>
                <w:color w:val="000000"/>
                <w:sz w:val="20"/>
                <w:szCs w:val="20"/>
                <w:lang w:eastAsia="es-MX"/>
              </w:rPr>
            </w:pPr>
            <w:r w:rsidRPr="001E1CDB">
              <w:rPr>
                <w:rFonts w:ascii="Arial Nova" w:eastAsia="Times New Roman" w:hAnsi="Arial Nova" w:cs="Calibri"/>
                <w:b/>
                <w:bCs/>
                <w:color w:val="000000"/>
                <w:sz w:val="20"/>
                <w:szCs w:val="20"/>
                <w:lang w:eastAsia="es-MX"/>
              </w:rPr>
              <w:t>1</w:t>
            </w:r>
          </w:p>
        </w:tc>
        <w:tc>
          <w:tcPr>
            <w:tcW w:w="913" w:type="dxa"/>
            <w:vMerge w:val="restart"/>
            <w:shd w:val="clear" w:color="auto" w:fill="auto"/>
            <w:noWrap/>
            <w:textDirection w:val="btLr"/>
            <w:hideMark/>
          </w:tcPr>
          <w:p w14:paraId="42A14D12" w14:textId="77777777" w:rsidR="001E1CDB" w:rsidRPr="001E1CDB" w:rsidRDefault="001E1CDB" w:rsidP="002E21D4">
            <w:pPr>
              <w:spacing w:after="0" w:line="240" w:lineRule="auto"/>
              <w:ind w:left="113"/>
              <w:jc w:val="center"/>
              <w:rPr>
                <w:rFonts w:ascii="Arial Nova" w:eastAsia="Times New Roman" w:hAnsi="Arial Nova" w:cs="Calibri Light"/>
                <w:b/>
                <w:bCs/>
                <w:color w:val="000000"/>
                <w:sz w:val="20"/>
                <w:szCs w:val="20"/>
                <w:lang w:eastAsia="es-MX"/>
              </w:rPr>
            </w:pPr>
            <w:r w:rsidRPr="001E1CDB">
              <w:rPr>
                <w:rFonts w:ascii="Arial Nova" w:eastAsia="Times New Roman" w:hAnsi="Arial Nova" w:cs="Calibri Light"/>
                <w:b/>
                <w:bCs/>
                <w:color w:val="000000"/>
                <w:sz w:val="20"/>
                <w:szCs w:val="20"/>
                <w:lang w:eastAsia="es-MX"/>
              </w:rPr>
              <w:t>1,397</w:t>
            </w:r>
          </w:p>
        </w:tc>
        <w:tc>
          <w:tcPr>
            <w:tcW w:w="1275" w:type="dxa"/>
            <w:vMerge w:val="restart"/>
            <w:shd w:val="clear" w:color="auto" w:fill="auto"/>
            <w:noWrap/>
            <w:hideMark/>
          </w:tcPr>
          <w:p w14:paraId="41167472"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r w:rsidRPr="001E1CDB">
              <w:rPr>
                <w:rFonts w:ascii="Arial Nova" w:eastAsia="Times New Roman" w:hAnsi="Arial Nova" w:cs="Calibri Light"/>
                <w:b/>
                <w:bCs/>
                <w:color w:val="000000"/>
                <w:sz w:val="20"/>
                <w:szCs w:val="20"/>
                <w:lang w:eastAsia="es-MX"/>
              </w:rPr>
              <w:t>PIEZA</w:t>
            </w:r>
          </w:p>
        </w:tc>
        <w:tc>
          <w:tcPr>
            <w:tcW w:w="1701" w:type="dxa"/>
            <w:vMerge w:val="restart"/>
            <w:tcBorders>
              <w:right w:val="single" w:sz="4" w:space="0" w:color="auto"/>
            </w:tcBorders>
            <w:shd w:val="clear" w:color="auto" w:fill="auto"/>
            <w:hideMark/>
          </w:tcPr>
          <w:p w14:paraId="157E0924" w14:textId="0F653509" w:rsidR="001E1CDB" w:rsidRPr="001E1CDB" w:rsidRDefault="009B4ACF" w:rsidP="001E1CDB">
            <w:pPr>
              <w:spacing w:after="0" w:line="240" w:lineRule="auto"/>
              <w:jc w:val="center"/>
              <w:rPr>
                <w:rFonts w:ascii="Arial Nova" w:eastAsia="Times New Roman" w:hAnsi="Arial Nova" w:cs="Calibri Light"/>
                <w:color w:val="000000"/>
                <w:sz w:val="20"/>
                <w:szCs w:val="20"/>
                <w:lang w:eastAsia="es-MX"/>
              </w:rPr>
            </w:pPr>
            <w:r w:rsidRPr="001E1CDB">
              <w:rPr>
                <w:rFonts w:ascii="Arial Nova" w:eastAsia="Times New Roman" w:hAnsi="Arial Nova" w:cs="Calibri Light"/>
                <w:color w:val="000000"/>
                <w:sz w:val="20"/>
                <w:szCs w:val="20"/>
                <w:lang w:eastAsia="es-MX"/>
              </w:rPr>
              <w:t>MOCHILA CON</w:t>
            </w:r>
            <w:r w:rsidR="001E1CDB" w:rsidRPr="001E1CDB">
              <w:rPr>
                <w:rFonts w:ascii="Arial Nova" w:eastAsia="Times New Roman" w:hAnsi="Arial Nova" w:cs="Calibri Light"/>
                <w:color w:val="000000"/>
                <w:sz w:val="20"/>
                <w:szCs w:val="20"/>
                <w:lang w:eastAsia="es-MX"/>
              </w:rPr>
              <w:t xml:space="preserve"> KIT DE ÚTILES ESCOLARES PARA </w:t>
            </w:r>
            <w:r w:rsidRPr="001E1CDB">
              <w:rPr>
                <w:rFonts w:ascii="Arial Nova" w:eastAsia="Times New Roman" w:hAnsi="Arial Nova" w:cs="Calibri Light"/>
                <w:color w:val="000000"/>
                <w:sz w:val="20"/>
                <w:szCs w:val="20"/>
                <w:lang w:eastAsia="es-MX"/>
              </w:rPr>
              <w:t>NIVEL PREESCOLAR</w:t>
            </w:r>
            <w:r w:rsidR="001E1CDB" w:rsidRPr="001E1CDB">
              <w:rPr>
                <w:rFonts w:ascii="Arial Nova" w:eastAsia="Times New Roman" w:hAnsi="Arial Nova" w:cs="Calibri Light"/>
                <w:color w:val="000000"/>
                <w:sz w:val="20"/>
                <w:szCs w:val="20"/>
                <w:lang w:eastAsia="es-MX"/>
              </w:rPr>
              <w:t xml:space="preserve">      </w:t>
            </w:r>
            <w:r w:rsidR="001E1CDB" w:rsidRPr="001E1CDB">
              <w:rPr>
                <w:rFonts w:ascii="Arial Nova" w:eastAsia="Times New Roman" w:hAnsi="Arial Nova" w:cs="Calibri Light"/>
                <w:b/>
                <w:bCs/>
                <w:color w:val="000000"/>
                <w:sz w:val="20"/>
                <w:szCs w:val="20"/>
                <w:lang w:eastAsia="es-MX"/>
              </w:rPr>
              <w:t xml:space="preserve"> </w:t>
            </w:r>
          </w:p>
        </w:tc>
        <w:tc>
          <w:tcPr>
            <w:tcW w:w="518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F3167BF" w14:textId="77777777" w:rsidR="001E1CDB" w:rsidRPr="001E1CDB" w:rsidRDefault="001E1CDB" w:rsidP="001E1CDB">
            <w:pPr>
              <w:spacing w:after="240" w:line="240" w:lineRule="auto"/>
              <w:jc w:val="both"/>
              <w:rPr>
                <w:rFonts w:ascii="Arial Nova" w:eastAsia="Times New Roman" w:hAnsi="Arial Nova" w:cs="Calibri Light"/>
                <w:color w:val="000000"/>
                <w:sz w:val="20"/>
                <w:szCs w:val="20"/>
                <w:lang w:eastAsia="es-MX"/>
              </w:rPr>
            </w:pPr>
            <w:r w:rsidRPr="001E1CDB">
              <w:rPr>
                <w:rFonts w:ascii="Arial Nova" w:eastAsia="Times New Roman" w:hAnsi="Arial Nova" w:cs="Calibri Light"/>
                <w:color w:val="000000"/>
                <w:sz w:val="20"/>
                <w:szCs w:val="20"/>
                <w:lang w:eastAsia="es-MX"/>
              </w:rPr>
              <w:t>1-MOCHILA ESCOLAR TIPO BACK PACK, CON DISEÑO SOLICITADO POR EL MUNICIPIO, EN MATERIAL NICLA/POLIESTER 600 x 600 CON HEBILLA CURVA. TAMAÑO: ALTO 30 CM x LARGO 25 CM x 12 CM, ESPALDA ACOLCHADA, FORRO INTERIOR: LADO FRONTAL CON 210d, LADO POSTERIOR CON 210d PIPING SIN FUNDA DE TELA EN COLOR GRIS, CIERRE #8 DE NYLON CON JALADERAS. BOLSA FRONTAL TAMAÑO: 25 CM DE LARGO x 14 CM ALTO, UNA BOLSA DE MALLA LATERAL DE COLOR NEGRO, TAMAÑO: 12 CM LARGO x 15 CM ALTO. ELASTICO 1" EN LA PARTE SUPERIOR CON LOGO INSTITUCIONAL EN LA PARTE DELANTERA.</w:t>
            </w:r>
            <w:r w:rsidRPr="001E1CDB">
              <w:rPr>
                <w:rFonts w:ascii="Arial Nova" w:eastAsia="Times New Roman" w:hAnsi="Arial Nova" w:cs="Calibri Light"/>
                <w:color w:val="FF0000"/>
                <w:sz w:val="20"/>
                <w:szCs w:val="20"/>
                <w:lang w:eastAsia="es-MX"/>
              </w:rPr>
              <w:t xml:space="preserve">                                                                                                                                                                                                                                                                                                                                                                                                                                                                                                                                                                                                                                                                                                                                                                       </w:t>
            </w:r>
            <w:r w:rsidRPr="001E1CDB">
              <w:rPr>
                <w:rFonts w:ascii="Arial Nova" w:eastAsia="Times New Roman" w:hAnsi="Arial Nova" w:cs="Calibri Light"/>
                <w:color w:val="000000"/>
                <w:sz w:val="20"/>
                <w:szCs w:val="20"/>
                <w:lang w:eastAsia="es-MX"/>
              </w:rPr>
              <w:t xml:space="preserve">                                                                                                                                                                                                                                                                                 </w:t>
            </w:r>
          </w:p>
        </w:tc>
      </w:tr>
      <w:tr w:rsidR="001E1CDB" w:rsidRPr="001E1CDB" w14:paraId="0A2F899A" w14:textId="77777777" w:rsidTr="0069532E">
        <w:trPr>
          <w:trHeight w:val="476"/>
          <w:jc w:val="center"/>
        </w:trPr>
        <w:tc>
          <w:tcPr>
            <w:tcW w:w="846" w:type="dxa"/>
            <w:vMerge/>
            <w:hideMark/>
          </w:tcPr>
          <w:p w14:paraId="6E03187E"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07CF9AF4"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42783BD0"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tcBorders>
              <w:right w:val="single" w:sz="4" w:space="0" w:color="auto"/>
            </w:tcBorders>
            <w:hideMark/>
          </w:tcPr>
          <w:p w14:paraId="199B64BF"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BCDD941" w14:textId="1FE05D40" w:rsidR="009B4ACF" w:rsidRDefault="007361C8" w:rsidP="001E1CDB">
            <w:pPr>
              <w:spacing w:after="0" w:line="240" w:lineRule="auto"/>
              <w:rPr>
                <w:rFonts w:ascii="Arial Nova" w:eastAsia="Times New Roman" w:hAnsi="Arial Nova" w:cs="Calibri Light"/>
                <w:color w:val="000000"/>
                <w:sz w:val="20"/>
                <w:szCs w:val="20"/>
                <w:lang w:eastAsia="es-MX"/>
              </w:rPr>
            </w:pPr>
            <w:r>
              <w:rPr>
                <w:rFonts w:ascii="Arial Nova" w:eastAsia="Times New Roman" w:hAnsi="Arial Nova" w:cs="Calibri Light"/>
                <w:color w:val="000000"/>
                <w:sz w:val="20"/>
                <w:szCs w:val="20"/>
                <w:lang w:eastAsia="es-MX"/>
              </w:rPr>
              <w:t>DEBERÁ CONTENER</w:t>
            </w:r>
            <w:r w:rsidR="009B4ACF">
              <w:rPr>
                <w:rFonts w:ascii="Arial Nova" w:eastAsia="Times New Roman" w:hAnsi="Arial Nova" w:cs="Calibri Light"/>
                <w:color w:val="000000"/>
                <w:sz w:val="20"/>
                <w:szCs w:val="20"/>
                <w:lang w:eastAsia="es-MX"/>
              </w:rPr>
              <w:t xml:space="preserve"> LO SIGUIENTE:</w:t>
            </w:r>
          </w:p>
          <w:p w14:paraId="2F72D66A" w14:textId="484FE340" w:rsidR="001E1CDB" w:rsidRPr="001E1CDB" w:rsidRDefault="001E1CDB" w:rsidP="001E1CDB">
            <w:pPr>
              <w:spacing w:after="0" w:line="240" w:lineRule="auto"/>
              <w:rPr>
                <w:rFonts w:ascii="Arial Nova" w:eastAsia="Times New Roman" w:hAnsi="Arial Nova" w:cs="Calibri Light"/>
                <w:color w:val="000000"/>
                <w:sz w:val="20"/>
                <w:szCs w:val="20"/>
                <w:lang w:eastAsia="es-MX"/>
              </w:rPr>
            </w:pPr>
            <w:r w:rsidRPr="001E1CDB">
              <w:rPr>
                <w:rFonts w:ascii="Arial Nova" w:eastAsia="Times New Roman" w:hAnsi="Arial Nova" w:cs="Calibri Light"/>
                <w:color w:val="000000"/>
                <w:sz w:val="20"/>
                <w:szCs w:val="20"/>
                <w:lang w:eastAsia="es-MX"/>
              </w:rPr>
              <w:t>1 CUADERNO COSIDO CON HILO POLIESTER PARA COSTURA INTERIOR Y EXTERIOR, DE CUADRÍCULA GRANDE, TAMAÑO PROFESIONAL DE 19.5 X 25 CM., DE 100 HOJAS, CON LAS PÁGINAS IMPRESAS CON MARGEN ROJO EL RAYADO AZUL, PAPEL BOND DE 52 GR., PASTA DE 16 PTS.CON BARNIZ UV (IMPRESIÓN CON BASE A DISEÑO)</w:t>
            </w:r>
            <w:r w:rsidRPr="001E1CDB">
              <w:rPr>
                <w:rFonts w:ascii="Arial Nova" w:eastAsia="Times New Roman" w:hAnsi="Arial Nova" w:cs="Calibri Light"/>
                <w:color w:val="000000"/>
                <w:sz w:val="20"/>
                <w:szCs w:val="20"/>
                <w:lang w:eastAsia="es-MX"/>
              </w:rPr>
              <w:br/>
              <w:t>1 CAJA C/12 LÁPICES LARGOS (TAMAÑO 17.8 CM) DE COLORES, DE MADERA REFORESTADA, FORMA REDONDA, PUNTILLA 4 MM., "NO TÓXICO" (IMPRESIÓN CON BASE A DISEÑO)</w:t>
            </w:r>
            <w:r w:rsidRPr="001E1CDB">
              <w:rPr>
                <w:rFonts w:ascii="Arial Nova" w:eastAsia="Times New Roman" w:hAnsi="Arial Nova" w:cs="Calibri Light"/>
                <w:color w:val="000000"/>
                <w:sz w:val="20"/>
                <w:szCs w:val="20"/>
                <w:lang w:eastAsia="es-MX"/>
              </w:rPr>
              <w:br/>
              <w:t>1 CAJA DE CRAYONES CON 6 PIEZAS JUMBO FABRICADO EN CERA CON PIGMENTOS ORGÁNICOS RUPTURA MÍNIMA DE 2.4 KG., DIFERENTES COLORES "NO TÓXICO"</w:t>
            </w:r>
            <w:r w:rsidRPr="001E1CDB">
              <w:rPr>
                <w:rFonts w:ascii="Arial Nova" w:eastAsia="Times New Roman" w:hAnsi="Arial Nova" w:cs="Calibri Light"/>
                <w:color w:val="000000"/>
                <w:sz w:val="20"/>
                <w:szCs w:val="20"/>
                <w:lang w:eastAsia="es-MX"/>
              </w:rPr>
              <w:br/>
              <w:t xml:space="preserve">1 MASA MOLDEABLE PRESENTACIÓN BOTE DE 250 </w:t>
            </w:r>
            <w:r w:rsidRPr="001E1CDB">
              <w:rPr>
                <w:rFonts w:ascii="Arial Nova" w:eastAsia="Times New Roman" w:hAnsi="Arial Nova" w:cs="Calibri Light"/>
                <w:color w:val="000000"/>
                <w:sz w:val="20"/>
                <w:szCs w:val="20"/>
                <w:lang w:eastAsia="es-MX"/>
              </w:rPr>
              <w:lastRenderedPageBreak/>
              <w:t xml:space="preserve">GRS. DIFERENTES COLORES “NO TÓXICO" </w:t>
            </w:r>
            <w:r w:rsidRPr="001E1CDB">
              <w:rPr>
                <w:rFonts w:ascii="Arial Nova" w:eastAsia="Times New Roman" w:hAnsi="Arial Nova" w:cs="Calibri Light"/>
                <w:color w:val="000000"/>
                <w:sz w:val="20"/>
                <w:szCs w:val="20"/>
                <w:lang w:eastAsia="es-MX"/>
              </w:rPr>
              <w:br/>
              <w:t>1 TIJERAS ESCOLAR DE 5" PUNTA ROMA, HOJA DE ACERO INOXIDABLE CON MANGO DE PLÁSTICO.</w:t>
            </w:r>
            <w:r w:rsidRPr="001E1CDB">
              <w:rPr>
                <w:rFonts w:ascii="Arial Nova" w:eastAsia="Times New Roman" w:hAnsi="Arial Nova" w:cs="Calibri Light"/>
                <w:color w:val="000000"/>
                <w:sz w:val="20"/>
                <w:szCs w:val="20"/>
                <w:lang w:eastAsia="es-MX"/>
              </w:rPr>
              <w:br/>
              <w:t>1 BROCHA DE 1" DE PELO DE CERDO CON MANGO DE MADERA.</w:t>
            </w:r>
            <w:r w:rsidRPr="001E1CDB">
              <w:rPr>
                <w:rFonts w:ascii="Arial Nova" w:eastAsia="Times New Roman" w:hAnsi="Arial Nova" w:cs="Calibri Light"/>
                <w:color w:val="000000"/>
                <w:sz w:val="20"/>
                <w:szCs w:val="20"/>
                <w:lang w:eastAsia="es-MX"/>
              </w:rPr>
              <w:br/>
              <w:t>1 PEGAMENTO EN BARRA 11 GR."NO TÓXICO"</w:t>
            </w:r>
            <w:r w:rsidRPr="001E1CDB">
              <w:rPr>
                <w:rFonts w:ascii="Arial Nova" w:eastAsia="Times New Roman" w:hAnsi="Arial Nova" w:cs="Calibri Light"/>
                <w:color w:val="000000"/>
                <w:sz w:val="20"/>
                <w:szCs w:val="20"/>
                <w:lang w:eastAsia="es-MX"/>
              </w:rPr>
              <w:br/>
              <w:t>1 PAQUETE DE PAPEL BOND C/50 HOJAS BLANCAS, TAMAÑO CARTA, PESO MÍNIMO DE 75 GR/M2</w:t>
            </w:r>
            <w:r w:rsidRPr="001E1CDB">
              <w:rPr>
                <w:rFonts w:ascii="Arial Nova" w:eastAsia="Times New Roman" w:hAnsi="Arial Nova" w:cs="Calibri Light"/>
                <w:color w:val="000000"/>
                <w:sz w:val="20"/>
                <w:szCs w:val="20"/>
                <w:lang w:eastAsia="es-MX"/>
              </w:rPr>
              <w:br/>
              <w:t>1 MANDIL ESTILO CHALECO O CASACA EN VINIL 100%, SATINADO, UNISEX, UNITALLA.</w:t>
            </w:r>
            <w:r w:rsidRPr="001E1CDB">
              <w:rPr>
                <w:rFonts w:ascii="Arial Nova" w:eastAsia="Times New Roman" w:hAnsi="Arial Nova" w:cs="Calibri Light"/>
                <w:color w:val="000000"/>
                <w:sz w:val="20"/>
                <w:szCs w:val="20"/>
                <w:lang w:eastAsia="es-MX"/>
              </w:rPr>
              <w:br/>
              <w:t>1 ESTUCHE PORTA LAPICERO ESCOLAR FLEXIBLE, MATERIAL POLIESTER 600, CON CIERRE NYLON DE 5MM, CON LAS SIGUIENTES MEDIDAS DE ALTITUD 11.5 CM Y LONGITUD DE 22 CM. (IMPRESIÓN CON BASE A DISEÑO)</w:t>
            </w:r>
          </w:p>
          <w:p w14:paraId="6B2A5F0C"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p w14:paraId="7974A01E" w14:textId="6398776C"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725E639B" w14:textId="77777777" w:rsidTr="0069532E">
        <w:trPr>
          <w:trHeight w:val="447"/>
          <w:jc w:val="center"/>
        </w:trPr>
        <w:tc>
          <w:tcPr>
            <w:tcW w:w="846" w:type="dxa"/>
            <w:vMerge/>
            <w:hideMark/>
          </w:tcPr>
          <w:p w14:paraId="5CBE7F3B"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1323F3AC"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6547BCE9"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tcBorders>
              <w:right w:val="single" w:sz="4" w:space="0" w:color="auto"/>
            </w:tcBorders>
            <w:hideMark/>
          </w:tcPr>
          <w:p w14:paraId="0C273607"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tcBorders>
              <w:top w:val="single" w:sz="4" w:space="0" w:color="auto"/>
              <w:left w:val="single" w:sz="4" w:space="0" w:color="auto"/>
              <w:bottom w:val="single" w:sz="4" w:space="0" w:color="auto"/>
              <w:right w:val="single" w:sz="4" w:space="0" w:color="auto"/>
            </w:tcBorders>
            <w:hideMark/>
          </w:tcPr>
          <w:p w14:paraId="575055ED"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126BF1DA" w14:textId="77777777" w:rsidTr="0069532E">
        <w:trPr>
          <w:trHeight w:val="447"/>
          <w:jc w:val="center"/>
        </w:trPr>
        <w:tc>
          <w:tcPr>
            <w:tcW w:w="846" w:type="dxa"/>
            <w:vMerge/>
            <w:hideMark/>
          </w:tcPr>
          <w:p w14:paraId="2A2023CD"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2E0A37EE"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591071BD"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tcBorders>
              <w:right w:val="single" w:sz="4" w:space="0" w:color="auto"/>
            </w:tcBorders>
            <w:hideMark/>
          </w:tcPr>
          <w:p w14:paraId="66E8360D"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tcBorders>
              <w:top w:val="single" w:sz="4" w:space="0" w:color="auto"/>
              <w:left w:val="single" w:sz="4" w:space="0" w:color="auto"/>
              <w:bottom w:val="single" w:sz="4" w:space="0" w:color="auto"/>
              <w:right w:val="single" w:sz="4" w:space="0" w:color="auto"/>
            </w:tcBorders>
            <w:hideMark/>
          </w:tcPr>
          <w:p w14:paraId="756E7B1E"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644D0F0D" w14:textId="77777777" w:rsidTr="0069532E">
        <w:trPr>
          <w:trHeight w:val="447"/>
          <w:jc w:val="center"/>
        </w:trPr>
        <w:tc>
          <w:tcPr>
            <w:tcW w:w="846" w:type="dxa"/>
            <w:vMerge/>
            <w:hideMark/>
          </w:tcPr>
          <w:p w14:paraId="5229ED18"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2D7994B3"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2C4A6ED8"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tcBorders>
              <w:right w:val="single" w:sz="4" w:space="0" w:color="auto"/>
            </w:tcBorders>
            <w:hideMark/>
          </w:tcPr>
          <w:p w14:paraId="3E8B29D0"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tcBorders>
              <w:top w:val="single" w:sz="4" w:space="0" w:color="auto"/>
              <w:left w:val="single" w:sz="4" w:space="0" w:color="auto"/>
              <w:bottom w:val="single" w:sz="4" w:space="0" w:color="auto"/>
              <w:right w:val="single" w:sz="4" w:space="0" w:color="auto"/>
            </w:tcBorders>
            <w:hideMark/>
          </w:tcPr>
          <w:p w14:paraId="7BCFE621"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20449132" w14:textId="77777777" w:rsidTr="0069532E">
        <w:trPr>
          <w:trHeight w:val="20"/>
          <w:jc w:val="center"/>
        </w:trPr>
        <w:tc>
          <w:tcPr>
            <w:tcW w:w="846" w:type="dxa"/>
            <w:vMerge w:val="restart"/>
            <w:shd w:val="clear" w:color="auto" w:fill="auto"/>
            <w:noWrap/>
            <w:hideMark/>
          </w:tcPr>
          <w:p w14:paraId="7B474BFF" w14:textId="77777777" w:rsidR="001E1CDB" w:rsidRPr="001E1CDB" w:rsidRDefault="001E1CDB" w:rsidP="001E1CDB">
            <w:pPr>
              <w:spacing w:after="0" w:line="240" w:lineRule="auto"/>
              <w:jc w:val="center"/>
              <w:rPr>
                <w:rFonts w:ascii="Arial Nova" w:eastAsia="Times New Roman" w:hAnsi="Arial Nova" w:cs="Calibri"/>
                <w:b/>
                <w:bCs/>
                <w:color w:val="000000"/>
                <w:sz w:val="20"/>
                <w:szCs w:val="20"/>
                <w:lang w:eastAsia="es-MX"/>
              </w:rPr>
            </w:pPr>
            <w:r w:rsidRPr="001E1CDB">
              <w:rPr>
                <w:rFonts w:ascii="Arial Nova" w:eastAsia="Times New Roman" w:hAnsi="Arial Nova" w:cs="Calibri"/>
                <w:b/>
                <w:bCs/>
                <w:color w:val="000000"/>
                <w:sz w:val="20"/>
                <w:szCs w:val="20"/>
                <w:lang w:eastAsia="es-MX"/>
              </w:rPr>
              <w:t>2</w:t>
            </w:r>
          </w:p>
        </w:tc>
        <w:tc>
          <w:tcPr>
            <w:tcW w:w="913" w:type="dxa"/>
            <w:vMerge w:val="restart"/>
            <w:shd w:val="clear" w:color="auto" w:fill="auto"/>
            <w:noWrap/>
            <w:textDirection w:val="btLr"/>
            <w:hideMark/>
          </w:tcPr>
          <w:p w14:paraId="793B7383"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r w:rsidRPr="001E1CDB">
              <w:rPr>
                <w:rFonts w:ascii="Arial Nova" w:eastAsia="Times New Roman" w:hAnsi="Arial Nova" w:cs="Calibri Light"/>
                <w:b/>
                <w:bCs/>
                <w:color w:val="000000"/>
                <w:sz w:val="20"/>
                <w:szCs w:val="20"/>
                <w:lang w:eastAsia="es-MX"/>
              </w:rPr>
              <w:t>1,521</w:t>
            </w:r>
          </w:p>
        </w:tc>
        <w:tc>
          <w:tcPr>
            <w:tcW w:w="1275" w:type="dxa"/>
            <w:vMerge w:val="restart"/>
            <w:shd w:val="clear" w:color="auto" w:fill="auto"/>
            <w:noWrap/>
            <w:hideMark/>
          </w:tcPr>
          <w:p w14:paraId="78CB6EC9"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r w:rsidRPr="001E1CDB">
              <w:rPr>
                <w:rFonts w:ascii="Arial Nova" w:eastAsia="Times New Roman" w:hAnsi="Arial Nova" w:cs="Calibri Light"/>
                <w:b/>
                <w:bCs/>
                <w:color w:val="000000"/>
                <w:sz w:val="20"/>
                <w:szCs w:val="20"/>
                <w:lang w:eastAsia="es-MX"/>
              </w:rPr>
              <w:t>PIEZA</w:t>
            </w:r>
          </w:p>
        </w:tc>
        <w:tc>
          <w:tcPr>
            <w:tcW w:w="1701" w:type="dxa"/>
            <w:vMerge w:val="restart"/>
            <w:shd w:val="clear" w:color="auto" w:fill="auto"/>
            <w:hideMark/>
          </w:tcPr>
          <w:p w14:paraId="2F65FB26" w14:textId="7A739BC9" w:rsidR="001E1CDB" w:rsidRPr="001E1CDB" w:rsidRDefault="001E1CDB" w:rsidP="001E1CDB">
            <w:pPr>
              <w:spacing w:after="0" w:line="240" w:lineRule="auto"/>
              <w:jc w:val="center"/>
              <w:rPr>
                <w:rFonts w:ascii="Arial Nova" w:eastAsia="Times New Roman" w:hAnsi="Arial Nova" w:cs="Calibri Light"/>
                <w:color w:val="000000"/>
                <w:sz w:val="20"/>
                <w:szCs w:val="20"/>
                <w:lang w:eastAsia="es-MX"/>
              </w:rPr>
            </w:pPr>
            <w:r w:rsidRPr="001E1CDB">
              <w:rPr>
                <w:rFonts w:ascii="Arial Nova" w:eastAsia="Times New Roman" w:hAnsi="Arial Nova" w:cs="Calibri Light"/>
                <w:color w:val="000000"/>
                <w:sz w:val="20"/>
                <w:szCs w:val="20"/>
                <w:lang w:eastAsia="es-MX"/>
              </w:rPr>
              <w:t>MOCHILA CON KIT DE ÚTILES ESCOLARES / 1° y 2</w:t>
            </w:r>
            <w:r w:rsidR="005E6F31" w:rsidRPr="001E1CDB">
              <w:rPr>
                <w:rFonts w:ascii="Arial Nova" w:eastAsia="Times New Roman" w:hAnsi="Arial Nova" w:cs="Calibri Light"/>
                <w:color w:val="000000"/>
                <w:sz w:val="20"/>
                <w:szCs w:val="20"/>
                <w:lang w:eastAsia="es-MX"/>
              </w:rPr>
              <w:t>° GRADO</w:t>
            </w:r>
            <w:r w:rsidRPr="001E1CDB">
              <w:rPr>
                <w:rFonts w:ascii="Arial Nova" w:eastAsia="Times New Roman" w:hAnsi="Arial Nova" w:cs="Calibri Light"/>
                <w:color w:val="000000"/>
                <w:sz w:val="20"/>
                <w:szCs w:val="20"/>
                <w:lang w:eastAsia="es-MX"/>
              </w:rPr>
              <w:t xml:space="preserve"> DE PRIMARIA</w:t>
            </w:r>
          </w:p>
        </w:tc>
        <w:tc>
          <w:tcPr>
            <w:tcW w:w="5183" w:type="dxa"/>
            <w:gridSpan w:val="2"/>
            <w:tcBorders>
              <w:top w:val="single" w:sz="4" w:space="0" w:color="auto"/>
            </w:tcBorders>
            <w:shd w:val="clear" w:color="000000" w:fill="FFFFFF"/>
            <w:hideMark/>
          </w:tcPr>
          <w:p w14:paraId="7660AA75" w14:textId="02F7D92F" w:rsidR="001E1CDB" w:rsidRPr="001E1CDB" w:rsidRDefault="001E1CDB" w:rsidP="001E1CDB">
            <w:pPr>
              <w:spacing w:after="0" w:line="240" w:lineRule="auto"/>
              <w:jc w:val="both"/>
              <w:rPr>
                <w:rFonts w:ascii="Arial Nova" w:eastAsia="Times New Roman" w:hAnsi="Arial Nova" w:cs="Calibri Light"/>
                <w:color w:val="000000"/>
                <w:sz w:val="20"/>
                <w:szCs w:val="20"/>
                <w:lang w:eastAsia="es-MX"/>
              </w:rPr>
            </w:pPr>
            <w:r w:rsidRPr="001E1CDB">
              <w:rPr>
                <w:rFonts w:ascii="Arial Nova" w:eastAsia="Times New Roman" w:hAnsi="Arial Nova" w:cs="Calibri Light"/>
                <w:color w:val="000000"/>
                <w:sz w:val="20"/>
                <w:szCs w:val="20"/>
                <w:lang w:eastAsia="es-MX"/>
              </w:rPr>
              <w:t xml:space="preserve">1-MOCHILA ESCOLAR TIPO BACK PACK, CON DISEÑO SOLICITADO POR EL MUNICIPIO, EN MATERIAL NICLA/POLIESTER 600 x 600 CON HEBILLA CURVA. TAMAÑO: ALTO 40 CM x LARGO 32 CM x 15 CM, ESPALDA ACOLCHADA, FORRO INTERIOR: LADO FRONTAL CON 210d SIN PIPING. BOLSA PRINCIPAL: CREMALLERA DE NYLON COLOR GRIS #8 CON JALADERAS. BOLSA PEQUEÑA DELANTERA: CIERRE #8 DE NYLON CON JALADERAS, TAMAÑO: LARGO 25 CM ALTO 16 CM. UNA BOLSA DE MALLA LATERAL COLOR NEGRO, TAMAÑO: 12 CM LARGO Y 15 CM ALTO, BASE DE TELA DE 4 </w:t>
            </w:r>
            <w:r w:rsidR="005E6F31" w:rsidRPr="001E1CDB">
              <w:rPr>
                <w:rFonts w:ascii="Arial Nova" w:eastAsia="Times New Roman" w:hAnsi="Arial Nova" w:cs="Calibri Light"/>
                <w:color w:val="000000"/>
                <w:sz w:val="20"/>
                <w:szCs w:val="20"/>
                <w:lang w:eastAsia="es-MX"/>
              </w:rPr>
              <w:t>CM, ELASTICO</w:t>
            </w:r>
            <w:r w:rsidRPr="001E1CDB">
              <w:rPr>
                <w:rFonts w:ascii="Arial Nova" w:eastAsia="Times New Roman" w:hAnsi="Arial Nova" w:cs="Calibri Light"/>
                <w:color w:val="000000"/>
                <w:sz w:val="20"/>
                <w:szCs w:val="20"/>
                <w:lang w:eastAsia="es-MX"/>
              </w:rPr>
              <w:t xml:space="preserve"> 1" EN LA PARTE SUPERIOR CON LOGO INSTITUCIONAL EN LA PARTE DELANTERA, CORREAS DE CORTE EXTERIOR ESTILO "X".</w:t>
            </w:r>
          </w:p>
        </w:tc>
      </w:tr>
      <w:tr w:rsidR="001E1CDB" w:rsidRPr="001E1CDB" w14:paraId="32086990" w14:textId="77777777" w:rsidTr="002E21D4">
        <w:trPr>
          <w:trHeight w:val="447"/>
          <w:jc w:val="center"/>
        </w:trPr>
        <w:tc>
          <w:tcPr>
            <w:tcW w:w="846" w:type="dxa"/>
            <w:vMerge/>
            <w:hideMark/>
          </w:tcPr>
          <w:p w14:paraId="0182DCD8"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145F0E5B"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1DB68244"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7DB03B6F"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val="restart"/>
            <w:shd w:val="clear" w:color="000000" w:fill="FFFFFF"/>
            <w:hideMark/>
          </w:tcPr>
          <w:p w14:paraId="4A0403B0" w14:textId="77777777" w:rsidR="00197F40" w:rsidRDefault="00197F40" w:rsidP="001E1CDB">
            <w:pPr>
              <w:spacing w:after="0" w:line="240" w:lineRule="auto"/>
              <w:jc w:val="both"/>
              <w:rPr>
                <w:rFonts w:ascii="Arial Nova" w:eastAsia="Times New Roman" w:hAnsi="Arial Nova" w:cs="Calibri Light"/>
                <w:color w:val="000000"/>
                <w:sz w:val="20"/>
                <w:szCs w:val="20"/>
                <w:lang w:eastAsia="es-MX"/>
              </w:rPr>
            </w:pPr>
            <w:r>
              <w:rPr>
                <w:rFonts w:ascii="Arial Nova" w:eastAsia="Times New Roman" w:hAnsi="Arial Nova" w:cs="Calibri Light"/>
                <w:color w:val="000000"/>
                <w:sz w:val="20"/>
                <w:szCs w:val="20"/>
                <w:lang w:eastAsia="es-MX"/>
              </w:rPr>
              <w:t>DEBERÁ CONTENER LO SIGUIENTE:</w:t>
            </w:r>
          </w:p>
          <w:p w14:paraId="6CE519E1" w14:textId="14E90A11" w:rsidR="001E1CDB" w:rsidRPr="001E1CDB" w:rsidRDefault="001E1CDB" w:rsidP="001E1CDB">
            <w:pPr>
              <w:spacing w:after="0" w:line="240" w:lineRule="auto"/>
              <w:jc w:val="both"/>
              <w:rPr>
                <w:rFonts w:ascii="Arial Nova" w:eastAsia="Times New Roman" w:hAnsi="Arial Nova" w:cs="Calibri Light"/>
                <w:color w:val="000000"/>
                <w:sz w:val="20"/>
                <w:szCs w:val="20"/>
                <w:lang w:eastAsia="es-MX"/>
              </w:rPr>
            </w:pPr>
            <w:r w:rsidRPr="001E1CDB">
              <w:rPr>
                <w:rFonts w:ascii="Arial Nova" w:eastAsia="Times New Roman" w:hAnsi="Arial Nova" w:cs="Calibri Light"/>
                <w:color w:val="000000"/>
                <w:sz w:val="20"/>
                <w:szCs w:val="20"/>
                <w:lang w:eastAsia="es-MX"/>
              </w:rPr>
              <w:t>2 CUADERNOS COSIDOS CON HILO POLIESTER PARA COSTURA INTERIOR Y EXTERIOR, DE RAYA, TAMAÑO PROFESIONAL DE 19.5 X 25 CM., DE 100 HOJAS, CON LAS PÁGINAS IMPRESAS CON MARGEN ROJO EL RAYADO AZUL, PAPEL BOND DE 52 GR., PASTA DE 16 PTS.CON BARNIZ UV (IMPRESIÓN CON BASE A DISEÑO)</w:t>
            </w:r>
            <w:r w:rsidRPr="001E1CDB">
              <w:rPr>
                <w:rFonts w:ascii="Arial Nova" w:eastAsia="Times New Roman" w:hAnsi="Arial Nova" w:cs="Calibri Light"/>
                <w:color w:val="000000"/>
                <w:sz w:val="20"/>
                <w:szCs w:val="20"/>
                <w:lang w:eastAsia="es-MX"/>
              </w:rPr>
              <w:br/>
              <w:t>1 CUADERNO COSIDO CON HILO POLIESTER PARA COSTURA INTERIOR Y EXTERIOR, DE CUADRO GRANDE, TAMAÑO PROFESIONAL DE 19.5 X 25 CM., DE 100 HOJAS, CON LAS PÁGINAS IMPRESAS CON MARGEN ROJO EL RAYADO AZUL, PAPEL BOND DE 52 GR., PASTA DE 16 PTS.CON BARNIZ UV (IMPRESIÓN CON BASE A DISEÑO)</w:t>
            </w:r>
            <w:r w:rsidRPr="001E1CDB">
              <w:rPr>
                <w:rFonts w:ascii="Arial Nova" w:eastAsia="Times New Roman" w:hAnsi="Arial Nova" w:cs="Calibri Light"/>
                <w:color w:val="000000"/>
                <w:sz w:val="20"/>
                <w:szCs w:val="20"/>
                <w:lang w:eastAsia="es-MX"/>
              </w:rPr>
              <w:br/>
              <w:t xml:space="preserve">1 LÁPIZ DE MADERA GRAFITO DEL NÚMERO 2, </w:t>
            </w:r>
            <w:r w:rsidRPr="001E1CDB">
              <w:rPr>
                <w:rFonts w:ascii="Arial Nova" w:eastAsia="Times New Roman" w:hAnsi="Arial Nova" w:cs="Calibri Light"/>
                <w:color w:val="000000"/>
                <w:sz w:val="20"/>
                <w:szCs w:val="20"/>
                <w:lang w:eastAsia="es-MX"/>
              </w:rPr>
              <w:lastRenderedPageBreak/>
              <w:t>FORMA HEXAGONAL, CON PUNTILLA 2.5 MM CON BORRADOR."NO</w:t>
            </w:r>
            <w:r w:rsidR="005E6F31">
              <w:rPr>
                <w:rFonts w:ascii="Arial Nova" w:eastAsia="Times New Roman" w:hAnsi="Arial Nova" w:cs="Calibri Light"/>
                <w:color w:val="000000"/>
                <w:sz w:val="20"/>
                <w:szCs w:val="20"/>
                <w:lang w:eastAsia="es-MX"/>
              </w:rPr>
              <w:t xml:space="preserve"> </w:t>
            </w:r>
            <w:r w:rsidRPr="001E1CDB">
              <w:rPr>
                <w:rFonts w:ascii="Arial Nova" w:eastAsia="Times New Roman" w:hAnsi="Arial Nova" w:cs="Calibri Light"/>
                <w:color w:val="000000"/>
                <w:sz w:val="20"/>
                <w:szCs w:val="20"/>
                <w:lang w:eastAsia="es-MX"/>
              </w:rPr>
              <w:t xml:space="preserve">TÓXICO" </w:t>
            </w:r>
            <w:r w:rsidRPr="001E1CDB">
              <w:rPr>
                <w:rFonts w:ascii="Arial Nova" w:eastAsia="Times New Roman" w:hAnsi="Arial Nova" w:cs="Calibri Light"/>
                <w:color w:val="000000"/>
                <w:sz w:val="20"/>
                <w:szCs w:val="20"/>
                <w:lang w:eastAsia="es-MX"/>
              </w:rPr>
              <w:br/>
              <w:t xml:space="preserve">1 LAPIZ BICOLOR DE MADERA FORMA HEXAGONAL CON PUNTILLA 2.5 MM AZUL Y ROJO. "NO TÓXICO" </w:t>
            </w:r>
            <w:r w:rsidRPr="001E1CDB">
              <w:rPr>
                <w:rFonts w:ascii="Arial Nova" w:eastAsia="Times New Roman" w:hAnsi="Arial Nova" w:cs="Calibri Light"/>
                <w:color w:val="000000"/>
                <w:sz w:val="20"/>
                <w:szCs w:val="20"/>
                <w:lang w:eastAsia="es-MX"/>
              </w:rPr>
              <w:br/>
              <w:t xml:space="preserve">1 GOMA PARA BORRAR TIPO BLOQUE MEDIDAS DE 3CM x 4CM x 1CM COLOR BLANCO."NO TÓXICO" </w:t>
            </w:r>
            <w:r w:rsidRPr="001E1CDB">
              <w:rPr>
                <w:rFonts w:ascii="Arial Nova" w:eastAsia="Times New Roman" w:hAnsi="Arial Nova" w:cs="Calibri Light"/>
                <w:color w:val="000000"/>
                <w:sz w:val="20"/>
                <w:szCs w:val="20"/>
                <w:lang w:eastAsia="es-MX"/>
              </w:rPr>
              <w:br/>
              <w:t>1 CAJA C/12 LÁPICES LARGOS (TAMAÑO 17.8 CM) DE COLORES, DE MADERA REFORESTADA, FORMA REDONDA, PUNTILLA 4 MM., "NO TÓXICO" (IMPRESIÓN CON BASE A DISEÑO).</w:t>
            </w:r>
            <w:r w:rsidRPr="001E1CDB">
              <w:rPr>
                <w:rFonts w:ascii="Arial Nova" w:eastAsia="Times New Roman" w:hAnsi="Arial Nova" w:cs="Calibri Light"/>
                <w:color w:val="000000"/>
                <w:sz w:val="20"/>
                <w:szCs w:val="20"/>
                <w:lang w:eastAsia="es-MX"/>
              </w:rPr>
              <w:br/>
              <w:t>1 PEGAMENTO EN BARRA 11 GR."NO TÓXICO"</w:t>
            </w:r>
            <w:r w:rsidRPr="001E1CDB">
              <w:rPr>
                <w:rFonts w:ascii="Arial Nova" w:eastAsia="Times New Roman" w:hAnsi="Arial Nova" w:cs="Calibri Light"/>
                <w:color w:val="000000"/>
                <w:sz w:val="20"/>
                <w:szCs w:val="20"/>
                <w:lang w:eastAsia="es-MX"/>
              </w:rPr>
              <w:br/>
              <w:t>1 SACAPUNTAS ESCOLAR PLÁSTICO CON DEPOSITO, MEDIDAS MÍNIMAS: DIÁMETRO 4.3 CMS Y ALTURA DE 3.5 CMS, FORMA REDONDA.</w:t>
            </w:r>
            <w:r w:rsidRPr="001E1CDB">
              <w:rPr>
                <w:rFonts w:ascii="Arial Nova" w:eastAsia="Times New Roman" w:hAnsi="Arial Nova" w:cs="Calibri Light"/>
                <w:color w:val="000000"/>
                <w:sz w:val="20"/>
                <w:szCs w:val="20"/>
                <w:lang w:eastAsia="es-MX"/>
              </w:rPr>
              <w:br/>
              <w:t>1 TIJERAS ESCOLAR DE 5" PUNTA ROMA, HOJA DE ACERO INOXIDABLE CON MANGO DE PLÁSTICO.</w:t>
            </w:r>
            <w:r w:rsidRPr="001E1CDB">
              <w:rPr>
                <w:rFonts w:ascii="Arial Nova" w:eastAsia="Times New Roman" w:hAnsi="Arial Nova" w:cs="Calibri Light"/>
                <w:color w:val="000000"/>
                <w:sz w:val="20"/>
                <w:szCs w:val="20"/>
                <w:lang w:eastAsia="es-MX"/>
              </w:rPr>
              <w:br/>
              <w:t>1 PAQUETE DE PAPEL BOND C/50 HOJAS BLANCAS, TAMAÑO CARTA, PESO DE 75 GR/M2</w:t>
            </w:r>
            <w:r w:rsidRPr="001E1CDB">
              <w:rPr>
                <w:rFonts w:ascii="Arial Nova" w:eastAsia="Times New Roman" w:hAnsi="Arial Nova" w:cs="Calibri Light"/>
                <w:color w:val="000000"/>
                <w:sz w:val="20"/>
                <w:szCs w:val="20"/>
                <w:lang w:eastAsia="es-MX"/>
              </w:rPr>
              <w:br/>
              <w:t>1 ESTUCHE PORTA LAPICERO ESCOLAR FLEXIBLE, MATERIAL POLIESTER 600, CON CIERRE NYLON DE 5MM, CON LAS SIGUIENTES MEDIDAS DE ALTITUD 11.5 CM Y LONGITUD DE 22 CM. (IMPRESIÓN CON BASE A DISEÑO)</w:t>
            </w:r>
          </w:p>
        </w:tc>
      </w:tr>
      <w:tr w:rsidR="001E1CDB" w:rsidRPr="001E1CDB" w14:paraId="1F43A039" w14:textId="77777777" w:rsidTr="002E21D4">
        <w:trPr>
          <w:trHeight w:val="447"/>
          <w:jc w:val="center"/>
        </w:trPr>
        <w:tc>
          <w:tcPr>
            <w:tcW w:w="846" w:type="dxa"/>
            <w:vMerge/>
            <w:hideMark/>
          </w:tcPr>
          <w:p w14:paraId="07C6788E"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640B9EC0"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2CD60A50"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2A565B62"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hideMark/>
          </w:tcPr>
          <w:p w14:paraId="4DFC7A8B"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608D6109" w14:textId="77777777" w:rsidTr="002E21D4">
        <w:trPr>
          <w:trHeight w:val="447"/>
          <w:jc w:val="center"/>
        </w:trPr>
        <w:tc>
          <w:tcPr>
            <w:tcW w:w="846" w:type="dxa"/>
            <w:vMerge/>
            <w:hideMark/>
          </w:tcPr>
          <w:p w14:paraId="00667CE8"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76D28DB8"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0693C9F4"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6EB74C1C"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hideMark/>
          </w:tcPr>
          <w:p w14:paraId="08EFD067"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62F0F64A" w14:textId="77777777" w:rsidTr="002E21D4">
        <w:trPr>
          <w:trHeight w:val="447"/>
          <w:jc w:val="center"/>
        </w:trPr>
        <w:tc>
          <w:tcPr>
            <w:tcW w:w="846" w:type="dxa"/>
            <w:vMerge/>
            <w:hideMark/>
          </w:tcPr>
          <w:p w14:paraId="2AD08CE2"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1DB9822F"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70C414DF"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2D619A03"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hideMark/>
          </w:tcPr>
          <w:p w14:paraId="145E2741"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31FEB8D0" w14:textId="77777777" w:rsidTr="002E21D4">
        <w:trPr>
          <w:trHeight w:val="447"/>
          <w:jc w:val="center"/>
        </w:trPr>
        <w:tc>
          <w:tcPr>
            <w:tcW w:w="846" w:type="dxa"/>
            <w:vMerge/>
            <w:hideMark/>
          </w:tcPr>
          <w:p w14:paraId="51256640"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22D07846"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32A2D2CC"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2B7DACE2"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hideMark/>
          </w:tcPr>
          <w:p w14:paraId="0F5E2C9A"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3CEB82C3" w14:textId="77777777" w:rsidTr="002E21D4">
        <w:trPr>
          <w:trHeight w:val="447"/>
          <w:jc w:val="center"/>
        </w:trPr>
        <w:tc>
          <w:tcPr>
            <w:tcW w:w="846" w:type="dxa"/>
            <w:vMerge/>
            <w:hideMark/>
          </w:tcPr>
          <w:p w14:paraId="1404D370"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18303B4B"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0D5F6A4A"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207D5BA5"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hideMark/>
          </w:tcPr>
          <w:p w14:paraId="04319CB7"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770DDDD2" w14:textId="77777777" w:rsidTr="002E21D4">
        <w:trPr>
          <w:trHeight w:val="447"/>
          <w:jc w:val="center"/>
        </w:trPr>
        <w:tc>
          <w:tcPr>
            <w:tcW w:w="846" w:type="dxa"/>
            <w:vMerge/>
            <w:hideMark/>
          </w:tcPr>
          <w:p w14:paraId="32044915"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69748717"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366F5CBD"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6945A143"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hideMark/>
          </w:tcPr>
          <w:p w14:paraId="2F48890B"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7EAE6EF2" w14:textId="77777777" w:rsidTr="002E21D4">
        <w:trPr>
          <w:trHeight w:val="20"/>
          <w:jc w:val="center"/>
        </w:trPr>
        <w:tc>
          <w:tcPr>
            <w:tcW w:w="846" w:type="dxa"/>
            <w:vMerge w:val="restart"/>
            <w:shd w:val="clear" w:color="auto" w:fill="auto"/>
            <w:noWrap/>
            <w:hideMark/>
          </w:tcPr>
          <w:p w14:paraId="6A03BD5E" w14:textId="77777777" w:rsidR="001E1CDB" w:rsidRPr="001E1CDB" w:rsidRDefault="001E1CDB" w:rsidP="001E1CDB">
            <w:pPr>
              <w:spacing w:after="0" w:line="240" w:lineRule="auto"/>
              <w:jc w:val="center"/>
              <w:rPr>
                <w:rFonts w:ascii="Arial Nova" w:eastAsia="Times New Roman" w:hAnsi="Arial Nova" w:cs="Calibri"/>
                <w:b/>
                <w:bCs/>
                <w:color w:val="000000"/>
                <w:sz w:val="20"/>
                <w:szCs w:val="20"/>
                <w:lang w:eastAsia="es-MX"/>
              </w:rPr>
            </w:pPr>
            <w:r w:rsidRPr="001E1CDB">
              <w:rPr>
                <w:rFonts w:ascii="Arial Nova" w:eastAsia="Times New Roman" w:hAnsi="Arial Nova" w:cs="Calibri"/>
                <w:b/>
                <w:bCs/>
                <w:color w:val="000000"/>
                <w:sz w:val="20"/>
                <w:szCs w:val="20"/>
                <w:lang w:eastAsia="es-MX"/>
              </w:rPr>
              <w:t>3</w:t>
            </w:r>
          </w:p>
        </w:tc>
        <w:tc>
          <w:tcPr>
            <w:tcW w:w="913" w:type="dxa"/>
            <w:vMerge w:val="restart"/>
            <w:shd w:val="clear" w:color="auto" w:fill="auto"/>
            <w:noWrap/>
            <w:textDirection w:val="btLr"/>
            <w:hideMark/>
          </w:tcPr>
          <w:p w14:paraId="2C84B78F"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r w:rsidRPr="001E1CDB">
              <w:rPr>
                <w:rFonts w:ascii="Arial Nova" w:eastAsia="Times New Roman" w:hAnsi="Arial Nova" w:cs="Calibri Light"/>
                <w:b/>
                <w:bCs/>
                <w:color w:val="000000"/>
                <w:sz w:val="20"/>
                <w:szCs w:val="20"/>
                <w:lang w:eastAsia="es-MX"/>
              </w:rPr>
              <w:t>6,620</w:t>
            </w:r>
          </w:p>
        </w:tc>
        <w:tc>
          <w:tcPr>
            <w:tcW w:w="1275" w:type="dxa"/>
            <w:vMerge w:val="restart"/>
            <w:shd w:val="clear" w:color="auto" w:fill="auto"/>
            <w:noWrap/>
            <w:hideMark/>
          </w:tcPr>
          <w:p w14:paraId="7A82BED0"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r w:rsidRPr="001E1CDB">
              <w:rPr>
                <w:rFonts w:ascii="Arial Nova" w:eastAsia="Times New Roman" w:hAnsi="Arial Nova" w:cs="Calibri Light"/>
                <w:b/>
                <w:bCs/>
                <w:color w:val="000000"/>
                <w:sz w:val="20"/>
                <w:szCs w:val="20"/>
                <w:lang w:eastAsia="es-MX"/>
              </w:rPr>
              <w:t>PIEZA</w:t>
            </w:r>
          </w:p>
        </w:tc>
        <w:tc>
          <w:tcPr>
            <w:tcW w:w="1701" w:type="dxa"/>
            <w:vMerge w:val="restart"/>
            <w:shd w:val="clear" w:color="auto" w:fill="auto"/>
            <w:hideMark/>
          </w:tcPr>
          <w:p w14:paraId="04DF37EA" w14:textId="09E20555" w:rsidR="001E1CDB" w:rsidRPr="001E1CDB" w:rsidRDefault="001E1CDB" w:rsidP="001E1CDB">
            <w:pPr>
              <w:spacing w:after="0" w:line="240" w:lineRule="auto"/>
              <w:jc w:val="center"/>
              <w:rPr>
                <w:rFonts w:ascii="Arial Nova" w:eastAsia="Times New Roman" w:hAnsi="Arial Nova" w:cs="Calibri Light"/>
                <w:color w:val="000000"/>
                <w:sz w:val="20"/>
                <w:szCs w:val="20"/>
                <w:lang w:eastAsia="es-MX"/>
              </w:rPr>
            </w:pPr>
            <w:r w:rsidRPr="001E1CDB">
              <w:rPr>
                <w:rFonts w:ascii="Arial Nova" w:eastAsia="Times New Roman" w:hAnsi="Arial Nova" w:cs="Calibri Light"/>
                <w:color w:val="000000"/>
                <w:sz w:val="20"/>
                <w:szCs w:val="20"/>
                <w:lang w:eastAsia="es-MX"/>
              </w:rPr>
              <w:t>MOCHILA CON KIT DE ÚTILES ESCOLARES / 3° A 6</w:t>
            </w:r>
            <w:r w:rsidR="00D06F05" w:rsidRPr="001E1CDB">
              <w:rPr>
                <w:rFonts w:ascii="Arial Nova" w:eastAsia="Times New Roman" w:hAnsi="Arial Nova" w:cs="Calibri Light"/>
                <w:color w:val="000000"/>
                <w:sz w:val="20"/>
                <w:szCs w:val="20"/>
                <w:lang w:eastAsia="es-MX"/>
              </w:rPr>
              <w:t>° GRADO</w:t>
            </w:r>
            <w:r w:rsidRPr="001E1CDB">
              <w:rPr>
                <w:rFonts w:ascii="Arial Nova" w:eastAsia="Times New Roman" w:hAnsi="Arial Nova" w:cs="Calibri Light"/>
                <w:color w:val="000000"/>
                <w:sz w:val="20"/>
                <w:szCs w:val="20"/>
                <w:lang w:eastAsia="es-MX"/>
              </w:rPr>
              <w:t xml:space="preserve"> DE PRIMARIA</w:t>
            </w:r>
          </w:p>
        </w:tc>
        <w:tc>
          <w:tcPr>
            <w:tcW w:w="5183" w:type="dxa"/>
            <w:gridSpan w:val="2"/>
            <w:shd w:val="clear" w:color="000000" w:fill="FFFFFF"/>
            <w:hideMark/>
          </w:tcPr>
          <w:p w14:paraId="0270B359" w14:textId="077627AF" w:rsidR="001E1CDB" w:rsidRPr="001E1CDB" w:rsidRDefault="001E1CDB" w:rsidP="001E1CDB">
            <w:pPr>
              <w:spacing w:after="0" w:line="240" w:lineRule="auto"/>
              <w:rPr>
                <w:rFonts w:ascii="Arial Nova" w:eastAsia="Times New Roman" w:hAnsi="Arial Nova" w:cs="Calibri Light"/>
                <w:color w:val="000000"/>
                <w:sz w:val="20"/>
                <w:szCs w:val="20"/>
                <w:lang w:eastAsia="es-MX"/>
              </w:rPr>
            </w:pPr>
            <w:r w:rsidRPr="001E1CDB">
              <w:rPr>
                <w:rFonts w:ascii="Arial Nova" w:eastAsia="Times New Roman" w:hAnsi="Arial Nova" w:cs="Calibri Light"/>
                <w:color w:val="000000"/>
                <w:sz w:val="20"/>
                <w:szCs w:val="20"/>
                <w:lang w:eastAsia="es-MX"/>
              </w:rPr>
              <w:t xml:space="preserve">1-MOCHILA ESCOLAR TIPO BACK PACK, CON DISEÑO SOLICITADO POR EL MUNICIPIO, EN MATERIAL NICLA/POLIESTER 600 x 600 CON HEBILLA CURVA. TAMAÑO: ALTO 40 CM x LARGO 32 CM x 15 CM, ESPALDA ACOLCHADA, FORRO INTERIOR: LADO FRONTAL CON 210d SIN PIPING. BOLSA PRINCIPAL: CREMALLERA DE NYLON COLOR GRIS #8 CON JALADERAS. BOLSA PEQUEÑA DELANTERA: CIERRE #8 DE NYLON CON JALADERAS, TAMAÑO: LARGO 25 CM ALTO 16 CM. UNA BOLSA DE MALLA LATERAL COLOR NEGRO, TAMAÑO: 12 CM LARGO Y 15 CM ALTO, BASE DE TELA DE 4 </w:t>
            </w:r>
            <w:r w:rsidR="0076742D" w:rsidRPr="001E1CDB">
              <w:rPr>
                <w:rFonts w:ascii="Arial Nova" w:eastAsia="Times New Roman" w:hAnsi="Arial Nova" w:cs="Calibri Light"/>
                <w:color w:val="000000"/>
                <w:sz w:val="20"/>
                <w:szCs w:val="20"/>
                <w:lang w:eastAsia="es-MX"/>
              </w:rPr>
              <w:t>CM, ELASTICO</w:t>
            </w:r>
            <w:r w:rsidRPr="001E1CDB">
              <w:rPr>
                <w:rFonts w:ascii="Arial Nova" w:eastAsia="Times New Roman" w:hAnsi="Arial Nova" w:cs="Calibri Light"/>
                <w:color w:val="000000"/>
                <w:sz w:val="20"/>
                <w:szCs w:val="20"/>
                <w:lang w:eastAsia="es-MX"/>
              </w:rPr>
              <w:t xml:space="preserve"> 1" EN LA PARTE SUPERIOR CON LOGO INSTITUCIONAL EN LA PARTE DELANTERA, CORREAS DE CORTE EXTERIOR ESTILO "X".</w:t>
            </w:r>
          </w:p>
        </w:tc>
      </w:tr>
      <w:tr w:rsidR="001E1CDB" w:rsidRPr="001E1CDB" w14:paraId="63A92B6B" w14:textId="77777777" w:rsidTr="002E21D4">
        <w:trPr>
          <w:trHeight w:val="447"/>
          <w:jc w:val="center"/>
        </w:trPr>
        <w:tc>
          <w:tcPr>
            <w:tcW w:w="846" w:type="dxa"/>
            <w:vMerge/>
            <w:hideMark/>
          </w:tcPr>
          <w:p w14:paraId="04E32F2E"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1A95B588"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7C61D042"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4F7F7A79"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val="restart"/>
            <w:shd w:val="clear" w:color="000000" w:fill="FFFFFF"/>
            <w:hideMark/>
          </w:tcPr>
          <w:p w14:paraId="4AE073FD" w14:textId="77777777" w:rsidR="005E6F31" w:rsidRDefault="005E6F31" w:rsidP="001E1CDB">
            <w:pPr>
              <w:spacing w:after="240" w:line="240" w:lineRule="auto"/>
              <w:jc w:val="both"/>
              <w:rPr>
                <w:rFonts w:ascii="Arial Nova" w:eastAsia="Times New Roman" w:hAnsi="Arial Nova" w:cs="Calibri Light"/>
                <w:color w:val="000000"/>
                <w:sz w:val="20"/>
                <w:szCs w:val="20"/>
                <w:lang w:eastAsia="es-MX"/>
              </w:rPr>
            </w:pPr>
            <w:r>
              <w:rPr>
                <w:rFonts w:ascii="Arial Nova" w:eastAsia="Times New Roman" w:hAnsi="Arial Nova" w:cs="Calibri Light"/>
                <w:color w:val="000000"/>
                <w:sz w:val="20"/>
                <w:szCs w:val="20"/>
                <w:lang w:eastAsia="es-MX"/>
              </w:rPr>
              <w:t>DEBERÁ CONTENER LO SIGUIENTE:</w:t>
            </w:r>
          </w:p>
          <w:p w14:paraId="688A4F98" w14:textId="41829D7C" w:rsidR="001E1CDB" w:rsidRPr="001E1CDB" w:rsidRDefault="001E1CDB" w:rsidP="001E1CDB">
            <w:pPr>
              <w:spacing w:after="240" w:line="240" w:lineRule="auto"/>
              <w:jc w:val="both"/>
              <w:rPr>
                <w:rFonts w:ascii="Arial Nova" w:eastAsia="Times New Roman" w:hAnsi="Arial Nova" w:cs="Calibri Light"/>
                <w:color w:val="000000"/>
                <w:sz w:val="20"/>
                <w:szCs w:val="20"/>
                <w:lang w:eastAsia="es-MX"/>
              </w:rPr>
            </w:pPr>
            <w:r w:rsidRPr="001E1CDB">
              <w:rPr>
                <w:rFonts w:ascii="Arial Nova" w:eastAsia="Times New Roman" w:hAnsi="Arial Nova" w:cs="Calibri Light"/>
                <w:color w:val="000000"/>
                <w:sz w:val="20"/>
                <w:szCs w:val="20"/>
                <w:lang w:eastAsia="es-MX"/>
              </w:rPr>
              <w:t>1 CUADERNO CON ENCUADERNACION DOBLE "O" CON ALAMBRE RECUBIERTO COLOR NEGRO DE 1 MM., DE CUADRICULA CHICA, DE 100 HOJAS TAMAÑO PROFESIONAL DE 52 GRS., PASTA DE 16 PTS., CON LAS PAGINAS IMPRESAS CON MARGEN ROJO Y EL RAYADO AZUL CON BARNIZ UV (IMPRESION CON BASE A DISEÑO.)</w:t>
            </w:r>
            <w:r w:rsidRPr="001E1CDB">
              <w:rPr>
                <w:rFonts w:ascii="Arial Nova" w:eastAsia="Times New Roman" w:hAnsi="Arial Nova" w:cs="Calibri Light"/>
                <w:color w:val="000000"/>
                <w:sz w:val="20"/>
                <w:szCs w:val="20"/>
                <w:lang w:eastAsia="es-MX"/>
              </w:rPr>
              <w:br/>
            </w:r>
            <w:r w:rsidRPr="001E1CDB">
              <w:rPr>
                <w:rFonts w:ascii="Arial Nova" w:eastAsia="Times New Roman" w:hAnsi="Arial Nova" w:cs="Calibri Light"/>
                <w:color w:val="000000"/>
                <w:sz w:val="20"/>
                <w:szCs w:val="20"/>
                <w:lang w:eastAsia="es-MX"/>
              </w:rPr>
              <w:lastRenderedPageBreak/>
              <w:t xml:space="preserve"> 4 CUADERNO CON ENCUADERNACION DOBLE "O" CON ALAMBRE RECUBIERTO COLOR NEGRO DE 1 MM., DE RAYA, DE 100 HOJAS TAMAÑO PROFESIONAL DE 52 GRS., PASTA DE 16 PTS.,CON LAS PAGINAS IMPRESAS CON MARGEN ROJO Y EL RAYADO AZUL CON BARNIZ UV(IMPRESIÓN CON BASE A DISEÑO)</w:t>
            </w:r>
            <w:r w:rsidRPr="001E1CDB">
              <w:rPr>
                <w:rFonts w:ascii="Arial Nova" w:eastAsia="Times New Roman" w:hAnsi="Arial Nova" w:cs="Calibri Light"/>
                <w:color w:val="000000"/>
                <w:sz w:val="20"/>
                <w:szCs w:val="20"/>
                <w:lang w:eastAsia="es-MX"/>
              </w:rPr>
              <w:br/>
              <w:t>1 JUEGO DE GEOMETRÍA 5 PZAS: 1 REGLA DE 32 CM, DE LARGO Y 3 CM DE ANCHO, GRADUADA EN LA PARTE SUPERIOR CON 30 CMS, Y EN LA PARTE INFERIOR CON 12 PULGADAS, 2 ESCUADRAS 45°- 60°DE 21 CMS, BISELADAS CON PLANTILLA DE CÍRCULOS DE DIFERENTES TAMAÑOS. 1 COMPAS DE PRECISION Y TRANSPORTADOR DE 180°CON BASE 12 CMS Y DE ALTURA 8.5 CMS GRADUADA EN GRADOS DE 0 A 180° TODO EN MATERIAL FLEXIBLE IRROMPIBLE.</w:t>
            </w:r>
            <w:r w:rsidRPr="001E1CDB">
              <w:rPr>
                <w:rFonts w:ascii="Arial Nova" w:eastAsia="Times New Roman" w:hAnsi="Arial Nova" w:cs="Calibri Light"/>
                <w:color w:val="000000"/>
                <w:sz w:val="20"/>
                <w:szCs w:val="20"/>
                <w:lang w:eastAsia="es-MX"/>
              </w:rPr>
              <w:br/>
              <w:t>2 BOLIGRAFO PUNTO MEDIANO TINTA NEGRA</w:t>
            </w:r>
            <w:r w:rsidRPr="001E1CDB">
              <w:rPr>
                <w:rFonts w:ascii="Arial Nova" w:eastAsia="Times New Roman" w:hAnsi="Arial Nova" w:cs="Calibri Light"/>
                <w:color w:val="000000"/>
                <w:sz w:val="20"/>
                <w:szCs w:val="20"/>
                <w:lang w:eastAsia="es-MX"/>
              </w:rPr>
              <w:br/>
              <w:t xml:space="preserve">1 LÁPIZ DE MADERA GRAFITO DEL NÚMERO 2, FORMA HEXAGONAL, CON PUNTILLA 2.5 MM CON BORRADOR.  "NO TÓXICO" </w:t>
            </w:r>
            <w:r w:rsidRPr="001E1CDB">
              <w:rPr>
                <w:rFonts w:ascii="Arial Nova" w:eastAsia="Times New Roman" w:hAnsi="Arial Nova" w:cs="Calibri Light"/>
                <w:color w:val="000000"/>
                <w:sz w:val="20"/>
                <w:szCs w:val="20"/>
                <w:lang w:eastAsia="es-MX"/>
              </w:rPr>
              <w:br/>
              <w:t xml:space="preserve">1 LAPIZ BICOLOR DE MADERA FORMA HEXAGONAL CON PUNTILLA 2.5 MM AZUL Y ROJO. "NO TÓXICO" </w:t>
            </w:r>
            <w:r w:rsidRPr="001E1CDB">
              <w:rPr>
                <w:rFonts w:ascii="Arial Nova" w:eastAsia="Times New Roman" w:hAnsi="Arial Nova" w:cs="Calibri Light"/>
                <w:color w:val="000000"/>
                <w:sz w:val="20"/>
                <w:szCs w:val="20"/>
                <w:lang w:eastAsia="es-MX"/>
              </w:rPr>
              <w:br/>
              <w:t xml:space="preserve">1 GOMA PARA BORRAR, TIPO BLOQUE, MEDIDAS DE 3CM x 4CM x 1CM, COLOR BLANCO.  "NO TÓXICO" </w:t>
            </w:r>
            <w:r w:rsidRPr="001E1CDB">
              <w:rPr>
                <w:rFonts w:ascii="Arial Nova" w:eastAsia="Times New Roman" w:hAnsi="Arial Nova" w:cs="Calibri Light"/>
                <w:color w:val="000000"/>
                <w:sz w:val="20"/>
                <w:szCs w:val="20"/>
                <w:lang w:eastAsia="es-MX"/>
              </w:rPr>
              <w:br/>
              <w:t>1 CAJA C/12 LÁPICES LARGOS (TAMAÑO 17.8 CM) DE COLORES, DE MADERA REFORESTADA, FORMA REDONDA, PUNTILLA 4 MM., "NO TÓXICO" (IMPRESIÓN CON BASE A DISEÑO).</w:t>
            </w:r>
            <w:r w:rsidRPr="001E1CDB">
              <w:rPr>
                <w:rFonts w:ascii="Arial Nova" w:eastAsia="Times New Roman" w:hAnsi="Arial Nova" w:cs="Calibri Light"/>
                <w:color w:val="000000"/>
                <w:sz w:val="20"/>
                <w:szCs w:val="20"/>
                <w:lang w:eastAsia="es-MX"/>
              </w:rPr>
              <w:br/>
              <w:t>1 PEGAMENTO EN BARRA 11 GRS.  "NO TÓXICO"</w:t>
            </w:r>
            <w:r w:rsidRPr="001E1CDB">
              <w:rPr>
                <w:rFonts w:ascii="Arial Nova" w:eastAsia="Times New Roman" w:hAnsi="Arial Nova" w:cs="Calibri Light"/>
                <w:color w:val="000000"/>
                <w:sz w:val="20"/>
                <w:szCs w:val="20"/>
                <w:lang w:eastAsia="es-MX"/>
              </w:rPr>
              <w:br/>
              <w:t>1 SACAPUNTAS ESCOLAR DE PLÁSTICO CON DEPOSITO, MEDIDAS MÍNIMAS: DIÁMETRO 4.3 CMS Y ALTURA DE 3.5 CMS., FORMA REDONDA.</w:t>
            </w:r>
            <w:r w:rsidRPr="001E1CDB">
              <w:rPr>
                <w:rFonts w:ascii="Arial Nova" w:eastAsia="Times New Roman" w:hAnsi="Arial Nova" w:cs="Calibri Light"/>
                <w:color w:val="000000"/>
                <w:sz w:val="20"/>
                <w:szCs w:val="20"/>
                <w:lang w:eastAsia="es-MX"/>
              </w:rPr>
              <w:br/>
              <w:t>1 TIJERAS ESCOLAR DE 5" PUNTA ROMA, HOJA DE ACERO INOXIDABLE CON MANGO DE PLÁSTICO.</w:t>
            </w:r>
            <w:r w:rsidRPr="001E1CDB">
              <w:rPr>
                <w:rFonts w:ascii="Arial Nova" w:eastAsia="Times New Roman" w:hAnsi="Arial Nova" w:cs="Calibri Light"/>
                <w:color w:val="000000"/>
                <w:sz w:val="20"/>
                <w:szCs w:val="20"/>
                <w:lang w:eastAsia="es-MX"/>
              </w:rPr>
              <w:br/>
              <w:t>1 PAQUETE DE PAPEL BOND C/50 HOJAS BLANCAS, TAMAÑO CARTA, PESO MÍNIMO DE 75 GR/M2</w:t>
            </w:r>
            <w:r w:rsidRPr="001E1CDB">
              <w:rPr>
                <w:rFonts w:ascii="Arial Nova" w:eastAsia="Times New Roman" w:hAnsi="Arial Nova" w:cs="Calibri Light"/>
                <w:color w:val="000000"/>
                <w:sz w:val="20"/>
                <w:szCs w:val="20"/>
                <w:lang w:eastAsia="es-MX"/>
              </w:rPr>
              <w:br/>
              <w:t>1 MARCATEXTOS TINTA FLUORESCENTE AMARILLO CON PUNTA DE CINCEL DE 3.5 MM, CUERPO LARGO DE PUNTA A PUNTA DE 13.7 CM.</w:t>
            </w:r>
            <w:r w:rsidRPr="001E1CDB">
              <w:rPr>
                <w:rFonts w:ascii="Arial Nova" w:eastAsia="Times New Roman" w:hAnsi="Arial Nova" w:cs="Calibri Light"/>
                <w:color w:val="000000"/>
                <w:sz w:val="20"/>
                <w:szCs w:val="20"/>
                <w:lang w:eastAsia="es-MX"/>
              </w:rPr>
              <w:br/>
              <w:t>1 ESTUCHE PORTA LAPICERO ESCOLAR FLEXIBLE, MATERIAL POLIESTER 600, CON CIERRE NYLON DE 5 MM. CON LAS SIGUIENTES MEDIDAS DE ALTITUD 11.5 CM Y LONGITUD DE 22 CM</w:t>
            </w:r>
            <w:r w:rsidRPr="001E1CDB">
              <w:rPr>
                <w:rFonts w:ascii="Arial Nova" w:eastAsia="Times New Roman" w:hAnsi="Arial Nova" w:cs="Calibri Light"/>
                <w:color w:val="FF0000"/>
                <w:sz w:val="20"/>
                <w:szCs w:val="20"/>
                <w:lang w:eastAsia="es-MX"/>
              </w:rPr>
              <w:t xml:space="preserve">. . </w:t>
            </w:r>
            <w:r w:rsidRPr="001E1CDB">
              <w:rPr>
                <w:rFonts w:ascii="Arial Nova" w:eastAsia="Times New Roman" w:hAnsi="Arial Nova" w:cs="Calibri Light"/>
                <w:color w:val="000000"/>
                <w:sz w:val="20"/>
                <w:szCs w:val="20"/>
                <w:lang w:eastAsia="es-MX"/>
              </w:rPr>
              <w:t>(IMPRESIÓN CON BASE A DISEÑO)</w:t>
            </w:r>
          </w:p>
        </w:tc>
      </w:tr>
      <w:tr w:rsidR="001E1CDB" w:rsidRPr="001E1CDB" w14:paraId="5B23C444" w14:textId="77777777" w:rsidTr="002E21D4">
        <w:trPr>
          <w:trHeight w:val="447"/>
          <w:jc w:val="center"/>
        </w:trPr>
        <w:tc>
          <w:tcPr>
            <w:tcW w:w="846" w:type="dxa"/>
            <w:vMerge/>
            <w:hideMark/>
          </w:tcPr>
          <w:p w14:paraId="6BF3A573"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7D1F1719"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2CC610B2"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457B44D2"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hideMark/>
          </w:tcPr>
          <w:p w14:paraId="250C030F"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5F982B72" w14:textId="77777777" w:rsidTr="002E21D4">
        <w:trPr>
          <w:trHeight w:val="447"/>
          <w:jc w:val="center"/>
        </w:trPr>
        <w:tc>
          <w:tcPr>
            <w:tcW w:w="846" w:type="dxa"/>
            <w:vMerge/>
            <w:hideMark/>
          </w:tcPr>
          <w:p w14:paraId="062D49EF"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127A1883"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710B2664"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53CCAB22"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hideMark/>
          </w:tcPr>
          <w:p w14:paraId="6DCE2B43"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0C56F86A" w14:textId="77777777" w:rsidTr="002E21D4">
        <w:trPr>
          <w:trHeight w:val="447"/>
          <w:jc w:val="center"/>
        </w:trPr>
        <w:tc>
          <w:tcPr>
            <w:tcW w:w="846" w:type="dxa"/>
            <w:vMerge/>
            <w:hideMark/>
          </w:tcPr>
          <w:p w14:paraId="6BC79FDC"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644CA6E4"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6BAB6F4A"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2AD94A64"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hideMark/>
          </w:tcPr>
          <w:p w14:paraId="6D07B65E"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5D7ACF7A" w14:textId="77777777" w:rsidTr="002E21D4">
        <w:trPr>
          <w:trHeight w:val="447"/>
          <w:jc w:val="center"/>
        </w:trPr>
        <w:tc>
          <w:tcPr>
            <w:tcW w:w="846" w:type="dxa"/>
            <w:vMerge/>
            <w:hideMark/>
          </w:tcPr>
          <w:p w14:paraId="7F84A750"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1F1399BB"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4DFD638A"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0CE07F5A"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hideMark/>
          </w:tcPr>
          <w:p w14:paraId="1B82477C"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5F2B3726" w14:textId="77777777" w:rsidTr="002E21D4">
        <w:trPr>
          <w:trHeight w:val="447"/>
          <w:jc w:val="center"/>
        </w:trPr>
        <w:tc>
          <w:tcPr>
            <w:tcW w:w="846" w:type="dxa"/>
            <w:vMerge/>
            <w:hideMark/>
          </w:tcPr>
          <w:p w14:paraId="4B765BE7"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16B08BEE"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0DF4E93A"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07A41FA7"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hideMark/>
          </w:tcPr>
          <w:p w14:paraId="3E5F0B61"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1F46AA26" w14:textId="77777777" w:rsidTr="002E21D4">
        <w:trPr>
          <w:trHeight w:val="447"/>
          <w:jc w:val="center"/>
        </w:trPr>
        <w:tc>
          <w:tcPr>
            <w:tcW w:w="846" w:type="dxa"/>
            <w:vMerge/>
            <w:hideMark/>
          </w:tcPr>
          <w:p w14:paraId="17EF9BDA"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5E3AB503"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0D3F247C"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4A676E35"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hideMark/>
          </w:tcPr>
          <w:p w14:paraId="7CFBB3D4"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2C72018B" w14:textId="77777777" w:rsidTr="002E21D4">
        <w:trPr>
          <w:trHeight w:val="447"/>
          <w:jc w:val="center"/>
        </w:trPr>
        <w:tc>
          <w:tcPr>
            <w:tcW w:w="846" w:type="dxa"/>
            <w:vMerge/>
            <w:hideMark/>
          </w:tcPr>
          <w:p w14:paraId="74FA2D0C"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3C9F1CDF"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3F236610"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4C0F3F7D"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hideMark/>
          </w:tcPr>
          <w:p w14:paraId="000389C9"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16F997C6" w14:textId="77777777" w:rsidTr="002E21D4">
        <w:trPr>
          <w:trHeight w:val="20"/>
          <w:jc w:val="center"/>
        </w:trPr>
        <w:tc>
          <w:tcPr>
            <w:tcW w:w="846" w:type="dxa"/>
            <w:vMerge w:val="restart"/>
            <w:shd w:val="clear" w:color="auto" w:fill="auto"/>
            <w:noWrap/>
            <w:hideMark/>
          </w:tcPr>
          <w:p w14:paraId="2CB1F220" w14:textId="77777777" w:rsidR="001E1CDB" w:rsidRPr="001E1CDB" w:rsidRDefault="001E1CDB" w:rsidP="001E1CDB">
            <w:pPr>
              <w:spacing w:after="0" w:line="240" w:lineRule="auto"/>
              <w:jc w:val="center"/>
              <w:rPr>
                <w:rFonts w:ascii="Arial Nova" w:eastAsia="Times New Roman" w:hAnsi="Arial Nova" w:cs="Calibri"/>
                <w:b/>
                <w:bCs/>
                <w:color w:val="000000"/>
                <w:sz w:val="20"/>
                <w:szCs w:val="20"/>
                <w:lang w:eastAsia="es-MX"/>
              </w:rPr>
            </w:pPr>
            <w:r w:rsidRPr="001E1CDB">
              <w:rPr>
                <w:rFonts w:ascii="Arial Nova" w:eastAsia="Times New Roman" w:hAnsi="Arial Nova" w:cs="Calibri"/>
                <w:b/>
                <w:bCs/>
                <w:color w:val="000000"/>
                <w:sz w:val="20"/>
                <w:szCs w:val="20"/>
                <w:lang w:eastAsia="es-MX"/>
              </w:rPr>
              <w:t>4</w:t>
            </w:r>
          </w:p>
        </w:tc>
        <w:tc>
          <w:tcPr>
            <w:tcW w:w="913" w:type="dxa"/>
            <w:vMerge w:val="restart"/>
            <w:shd w:val="clear" w:color="auto" w:fill="auto"/>
            <w:noWrap/>
            <w:textDirection w:val="btLr"/>
            <w:hideMark/>
          </w:tcPr>
          <w:p w14:paraId="41A26F6F"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r w:rsidRPr="001E1CDB">
              <w:rPr>
                <w:rFonts w:ascii="Arial Nova" w:eastAsia="Times New Roman" w:hAnsi="Arial Nova" w:cs="Calibri Light"/>
                <w:b/>
                <w:bCs/>
                <w:color w:val="000000"/>
                <w:sz w:val="20"/>
                <w:szCs w:val="20"/>
                <w:lang w:eastAsia="es-MX"/>
              </w:rPr>
              <w:t>2,987</w:t>
            </w:r>
          </w:p>
        </w:tc>
        <w:tc>
          <w:tcPr>
            <w:tcW w:w="1275" w:type="dxa"/>
            <w:vMerge w:val="restart"/>
            <w:shd w:val="clear" w:color="auto" w:fill="auto"/>
            <w:noWrap/>
            <w:hideMark/>
          </w:tcPr>
          <w:p w14:paraId="0F99C131"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r w:rsidRPr="001E1CDB">
              <w:rPr>
                <w:rFonts w:ascii="Arial Nova" w:eastAsia="Times New Roman" w:hAnsi="Arial Nova" w:cs="Calibri Light"/>
                <w:b/>
                <w:bCs/>
                <w:color w:val="000000"/>
                <w:sz w:val="20"/>
                <w:szCs w:val="20"/>
                <w:lang w:eastAsia="es-MX"/>
              </w:rPr>
              <w:t>PIEZA</w:t>
            </w:r>
          </w:p>
        </w:tc>
        <w:tc>
          <w:tcPr>
            <w:tcW w:w="1701" w:type="dxa"/>
            <w:vMerge w:val="restart"/>
            <w:shd w:val="clear" w:color="auto" w:fill="auto"/>
            <w:hideMark/>
          </w:tcPr>
          <w:p w14:paraId="18953817" w14:textId="5A355E78" w:rsidR="001E1CDB" w:rsidRPr="001E1CDB" w:rsidRDefault="00D174A0" w:rsidP="001E1CDB">
            <w:pPr>
              <w:spacing w:after="0" w:line="240" w:lineRule="auto"/>
              <w:jc w:val="center"/>
              <w:rPr>
                <w:rFonts w:ascii="Arial Nova" w:eastAsia="Times New Roman" w:hAnsi="Arial Nova" w:cs="Calibri Light"/>
                <w:color w:val="000000"/>
                <w:sz w:val="20"/>
                <w:szCs w:val="20"/>
                <w:lang w:eastAsia="es-MX"/>
              </w:rPr>
            </w:pPr>
            <w:r w:rsidRPr="001E1CDB">
              <w:rPr>
                <w:rFonts w:ascii="Arial Nova" w:eastAsia="Times New Roman" w:hAnsi="Arial Nova" w:cs="Calibri Light"/>
                <w:color w:val="000000"/>
                <w:sz w:val="20"/>
                <w:szCs w:val="20"/>
                <w:lang w:eastAsia="es-MX"/>
              </w:rPr>
              <w:t>MOCHILA CON</w:t>
            </w:r>
            <w:r w:rsidR="001E1CDB" w:rsidRPr="001E1CDB">
              <w:rPr>
                <w:rFonts w:ascii="Arial Nova" w:eastAsia="Times New Roman" w:hAnsi="Arial Nova" w:cs="Calibri Light"/>
                <w:color w:val="000000"/>
                <w:sz w:val="20"/>
                <w:szCs w:val="20"/>
                <w:lang w:eastAsia="es-MX"/>
              </w:rPr>
              <w:t xml:space="preserve"> KIT DE ÚTILES ESCOLARES </w:t>
            </w:r>
            <w:r w:rsidR="001E1CDB" w:rsidRPr="001E1CDB">
              <w:rPr>
                <w:rFonts w:ascii="Arial Nova" w:eastAsia="Times New Roman" w:hAnsi="Arial Nova" w:cs="Calibri Light"/>
                <w:color w:val="000000"/>
                <w:sz w:val="20"/>
                <w:szCs w:val="20"/>
                <w:lang w:eastAsia="es-MX"/>
              </w:rPr>
              <w:lastRenderedPageBreak/>
              <w:t xml:space="preserve">PARA NIVEL SECUNDARIA     </w:t>
            </w:r>
          </w:p>
        </w:tc>
        <w:tc>
          <w:tcPr>
            <w:tcW w:w="5183" w:type="dxa"/>
            <w:gridSpan w:val="2"/>
            <w:shd w:val="clear" w:color="000000" w:fill="FFFFFF"/>
            <w:hideMark/>
          </w:tcPr>
          <w:p w14:paraId="2F95822E" w14:textId="3BFAF67B" w:rsidR="001E1CDB" w:rsidRPr="001E1CDB" w:rsidRDefault="001E1CDB" w:rsidP="001E1CDB">
            <w:pPr>
              <w:spacing w:after="0" w:line="240" w:lineRule="auto"/>
              <w:rPr>
                <w:rFonts w:ascii="Arial Nova" w:eastAsia="Times New Roman" w:hAnsi="Arial Nova" w:cs="Calibri Light"/>
                <w:color w:val="000000"/>
                <w:sz w:val="20"/>
                <w:szCs w:val="20"/>
                <w:lang w:eastAsia="es-MX"/>
              </w:rPr>
            </w:pPr>
            <w:r w:rsidRPr="001E1CDB">
              <w:rPr>
                <w:rFonts w:ascii="Arial Nova" w:eastAsia="Times New Roman" w:hAnsi="Arial Nova" w:cs="Calibri Light"/>
                <w:color w:val="000000"/>
                <w:sz w:val="20"/>
                <w:szCs w:val="20"/>
                <w:lang w:eastAsia="es-MX"/>
              </w:rPr>
              <w:lastRenderedPageBreak/>
              <w:t xml:space="preserve">1-MOCHILA ESCOLAR TIPO BACK PACK, CON DISEÑO SOLICITADO POR EL MUNICIPIO, EN MATERIAL NICLA/POLIESTER 600 x 600 CON </w:t>
            </w:r>
            <w:r w:rsidRPr="001E1CDB">
              <w:rPr>
                <w:rFonts w:ascii="Arial Nova" w:eastAsia="Times New Roman" w:hAnsi="Arial Nova" w:cs="Calibri Light"/>
                <w:color w:val="000000"/>
                <w:sz w:val="20"/>
                <w:szCs w:val="20"/>
                <w:lang w:eastAsia="es-MX"/>
              </w:rPr>
              <w:lastRenderedPageBreak/>
              <w:t xml:space="preserve">HEBILLA CURVA. TAMAÑO: ALTO 40 CM x LARGO 32 CM x 15 CM, ESPALDA ACOLCHADA, FORRO INTERIOR: LADO FRONTAL CON 210d SIN PIPING. BOLSA PRINCIPAL: CREMALLERA DE NYLON COLOR GRIS #8 CON JALADERAS. BOLSA PEQUEÑA DELANTERA: CIERRE #8 DE NYLON CON JALADERAS, TAMAÑO: LARGO 25 CM ALTO 16 CM. UNA BOLSA DE MALLA LATERAL COLOR NEGRO, TAMAÑO: 12 CM LARGO Y 15 CM ALTO, BASE DE TELA DE 4 </w:t>
            </w:r>
            <w:r w:rsidR="00206AEC" w:rsidRPr="001E1CDB">
              <w:rPr>
                <w:rFonts w:ascii="Arial Nova" w:eastAsia="Times New Roman" w:hAnsi="Arial Nova" w:cs="Calibri Light"/>
                <w:color w:val="000000"/>
                <w:sz w:val="20"/>
                <w:szCs w:val="20"/>
                <w:lang w:eastAsia="es-MX"/>
              </w:rPr>
              <w:t>CM, ELASTICO</w:t>
            </w:r>
            <w:r w:rsidRPr="001E1CDB">
              <w:rPr>
                <w:rFonts w:ascii="Arial Nova" w:eastAsia="Times New Roman" w:hAnsi="Arial Nova" w:cs="Calibri Light"/>
                <w:color w:val="000000"/>
                <w:sz w:val="20"/>
                <w:szCs w:val="20"/>
                <w:lang w:eastAsia="es-MX"/>
              </w:rPr>
              <w:t xml:space="preserve"> 1" EN LA PARTE SUPERIOR CON LOGO INSTITUCIONAL EN LA PARTE DELANTERA, CORREAS DE CORTE EXTERIOR ESTILO "X".</w:t>
            </w:r>
          </w:p>
        </w:tc>
      </w:tr>
      <w:tr w:rsidR="001E1CDB" w:rsidRPr="001E1CDB" w14:paraId="7AC2B842" w14:textId="77777777" w:rsidTr="002E21D4">
        <w:trPr>
          <w:trHeight w:val="447"/>
          <w:jc w:val="center"/>
        </w:trPr>
        <w:tc>
          <w:tcPr>
            <w:tcW w:w="846" w:type="dxa"/>
            <w:vMerge/>
            <w:hideMark/>
          </w:tcPr>
          <w:p w14:paraId="00404486"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3C9187FF"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361B07C6"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4605F964"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val="restart"/>
            <w:shd w:val="clear" w:color="000000" w:fill="FFFFFF"/>
            <w:hideMark/>
          </w:tcPr>
          <w:p w14:paraId="69889AAE" w14:textId="77777777" w:rsidR="00705F7C" w:rsidRDefault="00705F7C" w:rsidP="001E1CDB">
            <w:pPr>
              <w:spacing w:after="0" w:line="240" w:lineRule="auto"/>
              <w:rPr>
                <w:rFonts w:ascii="Arial Nova" w:eastAsia="Times New Roman" w:hAnsi="Arial Nova" w:cs="Calibri Light"/>
                <w:color w:val="000000"/>
                <w:sz w:val="20"/>
                <w:szCs w:val="20"/>
                <w:lang w:eastAsia="es-MX"/>
              </w:rPr>
            </w:pPr>
            <w:r>
              <w:rPr>
                <w:rFonts w:ascii="Arial Nova" w:eastAsia="Times New Roman" w:hAnsi="Arial Nova" w:cs="Calibri Light"/>
                <w:color w:val="000000"/>
                <w:sz w:val="20"/>
                <w:szCs w:val="20"/>
                <w:lang w:eastAsia="es-MX"/>
              </w:rPr>
              <w:t>DEBERÁ CONTENER LO SIGUIENTE:</w:t>
            </w:r>
          </w:p>
          <w:p w14:paraId="6E3D4F96" w14:textId="1283E8D9" w:rsidR="001E1CDB" w:rsidRPr="001E1CDB" w:rsidRDefault="001E1CDB" w:rsidP="001E1CDB">
            <w:pPr>
              <w:spacing w:after="0" w:line="240" w:lineRule="auto"/>
              <w:rPr>
                <w:rFonts w:ascii="Arial Nova" w:eastAsia="Times New Roman" w:hAnsi="Arial Nova" w:cs="Calibri Light"/>
                <w:color w:val="000000"/>
                <w:sz w:val="20"/>
                <w:szCs w:val="20"/>
                <w:lang w:eastAsia="es-MX"/>
              </w:rPr>
            </w:pPr>
            <w:r w:rsidRPr="001E1CDB">
              <w:rPr>
                <w:rFonts w:ascii="Arial Nova" w:eastAsia="Times New Roman" w:hAnsi="Arial Nova" w:cs="Calibri Light"/>
                <w:color w:val="000000"/>
                <w:sz w:val="20"/>
                <w:szCs w:val="20"/>
                <w:lang w:eastAsia="es-MX"/>
              </w:rPr>
              <w:t>3 CUADERNOS DE CUADRICULA CHICA, ENCUADERNACION DOBLE "O" CON ALAMBRE RECUBIERTO COLOR NEGRO DE 1 MM., DE 100 HOJAS, DE 52 GRS., TAMAÑO PROFESIONAL, PASTA DE 16 PTS., CON LAS PAGINAS IMPRESAS CON MARGEN ROJO Y RAYADO AZUL CON BARNIZ UV (IMPRESIÓN CON BASE A DISEÑO).</w:t>
            </w:r>
            <w:r w:rsidRPr="001E1CDB">
              <w:rPr>
                <w:rFonts w:ascii="Arial Nova" w:eastAsia="Times New Roman" w:hAnsi="Arial Nova" w:cs="Calibri Light"/>
                <w:color w:val="000000"/>
                <w:sz w:val="20"/>
                <w:szCs w:val="20"/>
                <w:lang w:eastAsia="es-MX"/>
              </w:rPr>
              <w:br/>
              <w:t>3 CUADERNOS DE RAYA, ENCUADERNACION DOBLE "O" CON ALAMBRE RECUBIERTO COLOR NEGRO DE 1 MM., DE 100 HOJAS, DE 52 GRS., TAMAÑO PROFESIONAL, PASTA DE 16 PTS., CON LAS PAGINAS IMPRESAS CON MARGEN ROJO Y RAYADO AZUL CON BARNIZ UV (IMPRESIÓN CON BASE A DISEÑO).</w:t>
            </w:r>
            <w:r w:rsidRPr="001E1CDB">
              <w:rPr>
                <w:rFonts w:ascii="Arial Nova" w:eastAsia="Times New Roman" w:hAnsi="Arial Nova" w:cs="Calibri Light"/>
                <w:color w:val="000000"/>
                <w:sz w:val="20"/>
                <w:szCs w:val="20"/>
                <w:lang w:eastAsia="es-MX"/>
              </w:rPr>
              <w:br/>
              <w:t xml:space="preserve">1 LÁPIZ DE MADERA GRAFITO DEL NÚMERO 2, FORMA HEXAGONAL, CON PUNTILLA 2.5 MM CON BORRADOR.  "NO TÓXICO" </w:t>
            </w:r>
            <w:r w:rsidRPr="001E1CDB">
              <w:rPr>
                <w:rFonts w:ascii="Arial Nova" w:eastAsia="Times New Roman" w:hAnsi="Arial Nova" w:cs="Calibri Light"/>
                <w:color w:val="000000"/>
                <w:sz w:val="20"/>
                <w:szCs w:val="20"/>
                <w:lang w:eastAsia="es-MX"/>
              </w:rPr>
              <w:br/>
              <w:t>1 SACAPUNTAS ESCOLAR DE PLÁSTICO CON DEPOSITO, MEDIDAS MÍNIMAS: DIÁMETRO 4.3 CMS Y ALTURA DE 3.5 CMS., FORMA REDONDA.</w:t>
            </w:r>
            <w:r w:rsidRPr="001E1CDB">
              <w:rPr>
                <w:rFonts w:ascii="Arial Nova" w:eastAsia="Times New Roman" w:hAnsi="Arial Nova" w:cs="Calibri Light"/>
                <w:color w:val="000000"/>
                <w:sz w:val="20"/>
                <w:szCs w:val="20"/>
                <w:lang w:eastAsia="es-MX"/>
              </w:rPr>
              <w:br/>
              <w:t xml:space="preserve">1 LAPIZ BICOLOR DE MADERA FORMA HEXAGONAL CON PUNTILLA 2.5 MM AZUL Y ROJO. "NO TÓXICO" </w:t>
            </w:r>
            <w:r w:rsidRPr="001E1CDB">
              <w:rPr>
                <w:rFonts w:ascii="Arial Nova" w:eastAsia="Times New Roman" w:hAnsi="Arial Nova" w:cs="Calibri Light"/>
                <w:color w:val="000000"/>
                <w:sz w:val="20"/>
                <w:szCs w:val="20"/>
                <w:lang w:eastAsia="es-MX"/>
              </w:rPr>
              <w:br/>
              <w:t xml:space="preserve">1 GOMA PARA BORRAR TIPO BLOQUE MEDIDAS DE 3CM x 4CM x 1CM COLOR BLANCO.  "NO TÓXICO" </w:t>
            </w:r>
            <w:r w:rsidRPr="001E1CDB">
              <w:rPr>
                <w:rFonts w:ascii="Arial Nova" w:eastAsia="Times New Roman" w:hAnsi="Arial Nova" w:cs="Calibri Light"/>
                <w:color w:val="000000"/>
                <w:sz w:val="20"/>
                <w:szCs w:val="20"/>
                <w:lang w:eastAsia="es-MX"/>
              </w:rPr>
              <w:br/>
              <w:t>2 BOLIGRAFOS PUNTO MEDIANO TINTA NEGRA</w:t>
            </w:r>
            <w:r w:rsidRPr="001E1CDB">
              <w:rPr>
                <w:rFonts w:ascii="Arial Nova" w:eastAsia="Times New Roman" w:hAnsi="Arial Nova" w:cs="Calibri Light"/>
                <w:color w:val="000000"/>
                <w:sz w:val="20"/>
                <w:szCs w:val="20"/>
                <w:lang w:eastAsia="es-MX"/>
              </w:rPr>
              <w:br/>
              <w:t>1 PEGAMENTO EN BARRA 11 GRS.  "NO TÓXICO"</w:t>
            </w:r>
            <w:r w:rsidRPr="001E1CDB">
              <w:rPr>
                <w:rFonts w:ascii="Arial Nova" w:eastAsia="Times New Roman" w:hAnsi="Arial Nova" w:cs="Calibri Light"/>
                <w:color w:val="000000"/>
                <w:sz w:val="20"/>
                <w:szCs w:val="20"/>
                <w:lang w:eastAsia="es-MX"/>
              </w:rPr>
              <w:br/>
              <w:t>1 JUEGO DE ESCUADRAS S/G C/B 25 CM.</w:t>
            </w:r>
            <w:r w:rsidRPr="001E1CDB">
              <w:rPr>
                <w:rFonts w:ascii="Arial Nova" w:eastAsia="Times New Roman" w:hAnsi="Arial Nova" w:cs="Calibri Light"/>
                <w:color w:val="000000"/>
                <w:sz w:val="20"/>
                <w:szCs w:val="20"/>
                <w:lang w:eastAsia="es-MX"/>
              </w:rPr>
              <w:br/>
              <w:t xml:space="preserve">1 COMPAS DE PRECISION </w:t>
            </w:r>
            <w:r w:rsidRPr="001E1CDB">
              <w:rPr>
                <w:rFonts w:ascii="Arial Nova" w:eastAsia="Times New Roman" w:hAnsi="Arial Nova" w:cs="Calibri Light"/>
                <w:color w:val="000000"/>
                <w:sz w:val="20"/>
                <w:szCs w:val="20"/>
                <w:lang w:eastAsia="es-MX"/>
              </w:rPr>
              <w:br/>
              <w:t>1 REGLA DE PLÁSTICO DE 32 CM LARGO Y 3 CMS DE ANCHO GRADUADA EN LA PARTE SUPERIOR CON 30 CMS. Y EN LA PARTE INFERIOR CON 12 PULGADAS FLEXIBLE E IRROMPIBLE.</w:t>
            </w:r>
            <w:r w:rsidRPr="001E1CDB">
              <w:rPr>
                <w:rFonts w:ascii="Arial Nova" w:eastAsia="Times New Roman" w:hAnsi="Arial Nova" w:cs="Calibri Light"/>
                <w:color w:val="000000"/>
                <w:sz w:val="20"/>
                <w:szCs w:val="20"/>
                <w:lang w:eastAsia="es-MX"/>
              </w:rPr>
              <w:br/>
              <w:t>1 TIJERAS ESCOLAR DE 5" PUNTA ROMA, HOJA DE ACERO INOXIDABLE CON MANGO DE PLÁSTICO.</w:t>
            </w:r>
            <w:r w:rsidRPr="001E1CDB">
              <w:rPr>
                <w:rFonts w:ascii="Arial Nova" w:eastAsia="Times New Roman" w:hAnsi="Arial Nova" w:cs="Calibri Light"/>
                <w:color w:val="000000"/>
                <w:sz w:val="20"/>
                <w:szCs w:val="20"/>
                <w:lang w:eastAsia="es-MX"/>
              </w:rPr>
              <w:br/>
              <w:t xml:space="preserve">1 PAQUETE DE PAPEL BOND C/50 HOJAS </w:t>
            </w:r>
            <w:r w:rsidRPr="001E1CDB">
              <w:rPr>
                <w:rFonts w:ascii="Arial Nova" w:eastAsia="Times New Roman" w:hAnsi="Arial Nova" w:cs="Calibri Light"/>
                <w:color w:val="000000"/>
                <w:sz w:val="20"/>
                <w:szCs w:val="20"/>
                <w:lang w:eastAsia="es-MX"/>
              </w:rPr>
              <w:lastRenderedPageBreak/>
              <w:t>BLANCAS, TAMAÑO CARTA, PESO MÍNIMO DE 75 GR/M2</w:t>
            </w:r>
            <w:r w:rsidRPr="001E1CDB">
              <w:rPr>
                <w:rFonts w:ascii="Arial Nova" w:eastAsia="Times New Roman" w:hAnsi="Arial Nova" w:cs="Calibri Light"/>
                <w:color w:val="000000"/>
                <w:sz w:val="20"/>
                <w:szCs w:val="20"/>
                <w:lang w:eastAsia="es-MX"/>
              </w:rPr>
              <w:br/>
              <w:t>1 CALCULADORA CIENTÍFICA DE 56 FUNCIONES DE 8 + 2 DÍGITOS DUO POWER, SOLAR Y DE PILA DOBLE AA</w:t>
            </w:r>
            <w:r w:rsidRPr="001E1CDB">
              <w:rPr>
                <w:rFonts w:ascii="Arial Nova" w:eastAsia="Times New Roman" w:hAnsi="Arial Nova" w:cs="Calibri Light"/>
                <w:color w:val="000000"/>
                <w:sz w:val="20"/>
                <w:szCs w:val="20"/>
                <w:lang w:eastAsia="es-MX"/>
              </w:rPr>
              <w:br/>
              <w:t>1 MARCATEXTOS TINTA FLUORESCENTE AMARILLO CON PUNTA DE CINCEL DE 3.5 MM, CUERPO LARGO DE PUNTA A PUNTA DE 13.7 CM.</w:t>
            </w:r>
            <w:r w:rsidRPr="001E1CDB">
              <w:rPr>
                <w:rFonts w:ascii="Arial Nova" w:eastAsia="Times New Roman" w:hAnsi="Arial Nova" w:cs="Calibri Light"/>
                <w:color w:val="000000"/>
                <w:sz w:val="20"/>
                <w:szCs w:val="20"/>
                <w:lang w:eastAsia="es-MX"/>
              </w:rPr>
              <w:br/>
              <w:t>1 ESTUCHE PORTA LAPICERO ESCOLAR FLEXIBLE, MATERIAL POLIESTER 600, CON CIERRE NYLON DE 5 MM. CON LAS SIGUIENTES MEDIDAS DE ALTITUD 11.5 CM Y LONGITUD DE 22 CM. (IMPRESIÓN CON BASE A DISEÑO)</w:t>
            </w:r>
          </w:p>
        </w:tc>
      </w:tr>
      <w:tr w:rsidR="001E1CDB" w:rsidRPr="001E1CDB" w14:paraId="237E5DA5" w14:textId="77777777" w:rsidTr="002E21D4">
        <w:trPr>
          <w:trHeight w:val="447"/>
          <w:jc w:val="center"/>
        </w:trPr>
        <w:tc>
          <w:tcPr>
            <w:tcW w:w="846" w:type="dxa"/>
            <w:vMerge/>
            <w:hideMark/>
          </w:tcPr>
          <w:p w14:paraId="1B23A747"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41D50677"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2465DB7F"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72A26FED"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hideMark/>
          </w:tcPr>
          <w:p w14:paraId="5CACBA4D"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3822114A" w14:textId="77777777" w:rsidTr="002E21D4">
        <w:trPr>
          <w:trHeight w:val="447"/>
          <w:jc w:val="center"/>
        </w:trPr>
        <w:tc>
          <w:tcPr>
            <w:tcW w:w="846" w:type="dxa"/>
            <w:vMerge/>
            <w:hideMark/>
          </w:tcPr>
          <w:p w14:paraId="41DB59A2"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170A7BC3"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083AAE80"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4E4522FD"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hideMark/>
          </w:tcPr>
          <w:p w14:paraId="4D5C307B"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01A88A48" w14:textId="77777777" w:rsidTr="002E21D4">
        <w:trPr>
          <w:trHeight w:val="447"/>
          <w:jc w:val="center"/>
        </w:trPr>
        <w:tc>
          <w:tcPr>
            <w:tcW w:w="846" w:type="dxa"/>
            <w:vMerge/>
            <w:hideMark/>
          </w:tcPr>
          <w:p w14:paraId="0DFE230C"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69932AB2"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4DD9D65D"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3901969C"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hideMark/>
          </w:tcPr>
          <w:p w14:paraId="0CFBBCEF"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2F3F0C26" w14:textId="77777777" w:rsidTr="002E21D4">
        <w:trPr>
          <w:trHeight w:val="447"/>
          <w:jc w:val="center"/>
        </w:trPr>
        <w:tc>
          <w:tcPr>
            <w:tcW w:w="846" w:type="dxa"/>
            <w:vMerge/>
            <w:hideMark/>
          </w:tcPr>
          <w:p w14:paraId="39CDAA1F"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2204496C"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1981713B"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15E1925E"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hideMark/>
          </w:tcPr>
          <w:p w14:paraId="09B8E0E4"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65DD09F2" w14:textId="77777777" w:rsidTr="002E21D4">
        <w:trPr>
          <w:trHeight w:val="447"/>
          <w:jc w:val="center"/>
        </w:trPr>
        <w:tc>
          <w:tcPr>
            <w:tcW w:w="846" w:type="dxa"/>
            <w:vMerge/>
            <w:hideMark/>
          </w:tcPr>
          <w:p w14:paraId="20C1D19E"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46935CA3"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1E55A292"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564A8E35"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hideMark/>
          </w:tcPr>
          <w:p w14:paraId="053E78ED"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2EEAD3F2" w14:textId="77777777" w:rsidTr="002E21D4">
        <w:trPr>
          <w:trHeight w:val="447"/>
          <w:jc w:val="center"/>
        </w:trPr>
        <w:tc>
          <w:tcPr>
            <w:tcW w:w="846" w:type="dxa"/>
            <w:vMerge/>
            <w:hideMark/>
          </w:tcPr>
          <w:p w14:paraId="6BD3818C"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2C1DC2A2"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0CC0948D"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530F9494"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hideMark/>
          </w:tcPr>
          <w:p w14:paraId="17C3C3D1"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1E1CDB" w14:paraId="63BEE42A" w14:textId="77777777" w:rsidTr="002E21D4">
        <w:trPr>
          <w:trHeight w:val="447"/>
          <w:jc w:val="center"/>
        </w:trPr>
        <w:tc>
          <w:tcPr>
            <w:tcW w:w="846" w:type="dxa"/>
            <w:vMerge/>
            <w:hideMark/>
          </w:tcPr>
          <w:p w14:paraId="01D1B88B" w14:textId="77777777" w:rsidR="001E1CDB" w:rsidRPr="001E1CDB" w:rsidRDefault="001E1CDB" w:rsidP="001E1CDB">
            <w:pPr>
              <w:spacing w:after="0" w:line="240" w:lineRule="auto"/>
              <w:rPr>
                <w:rFonts w:ascii="Arial Nova" w:eastAsia="Times New Roman" w:hAnsi="Arial Nova" w:cs="Calibri"/>
                <w:b/>
                <w:bCs/>
                <w:color w:val="000000"/>
                <w:sz w:val="20"/>
                <w:szCs w:val="20"/>
                <w:lang w:eastAsia="es-MX"/>
              </w:rPr>
            </w:pPr>
          </w:p>
        </w:tc>
        <w:tc>
          <w:tcPr>
            <w:tcW w:w="913" w:type="dxa"/>
            <w:vMerge/>
            <w:hideMark/>
          </w:tcPr>
          <w:p w14:paraId="65A166DD" w14:textId="77777777" w:rsidR="001E1CDB" w:rsidRPr="001E1CDB" w:rsidRDefault="001E1CDB" w:rsidP="001E1CDB">
            <w:pPr>
              <w:spacing w:after="0" w:line="240" w:lineRule="auto"/>
              <w:jc w:val="center"/>
              <w:rPr>
                <w:rFonts w:ascii="Arial Nova" w:eastAsia="Times New Roman" w:hAnsi="Arial Nova" w:cs="Calibri Light"/>
                <w:b/>
                <w:bCs/>
                <w:color w:val="000000"/>
                <w:sz w:val="20"/>
                <w:szCs w:val="20"/>
                <w:lang w:eastAsia="es-MX"/>
              </w:rPr>
            </w:pPr>
          </w:p>
        </w:tc>
        <w:tc>
          <w:tcPr>
            <w:tcW w:w="1275" w:type="dxa"/>
            <w:vMerge/>
            <w:hideMark/>
          </w:tcPr>
          <w:p w14:paraId="7BF4193B" w14:textId="77777777" w:rsidR="001E1CDB" w:rsidRPr="001E1CDB" w:rsidRDefault="001E1CDB" w:rsidP="001E1CDB">
            <w:pPr>
              <w:spacing w:after="0" w:line="240" w:lineRule="auto"/>
              <w:rPr>
                <w:rFonts w:ascii="Arial Nova" w:eastAsia="Times New Roman" w:hAnsi="Arial Nova" w:cs="Calibri Light"/>
                <w:b/>
                <w:bCs/>
                <w:color w:val="000000"/>
                <w:sz w:val="20"/>
                <w:szCs w:val="20"/>
                <w:lang w:eastAsia="es-MX"/>
              </w:rPr>
            </w:pPr>
          </w:p>
        </w:tc>
        <w:tc>
          <w:tcPr>
            <w:tcW w:w="1701" w:type="dxa"/>
            <w:vMerge/>
            <w:hideMark/>
          </w:tcPr>
          <w:p w14:paraId="5E78E152"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c>
          <w:tcPr>
            <w:tcW w:w="5183" w:type="dxa"/>
            <w:gridSpan w:val="2"/>
            <w:vMerge/>
            <w:hideMark/>
          </w:tcPr>
          <w:p w14:paraId="5E68EE6A" w14:textId="77777777" w:rsidR="001E1CDB" w:rsidRPr="001E1CDB" w:rsidRDefault="001E1CDB" w:rsidP="001E1CDB">
            <w:pPr>
              <w:spacing w:after="0" w:line="240" w:lineRule="auto"/>
              <w:rPr>
                <w:rFonts w:ascii="Arial Nova" w:eastAsia="Times New Roman" w:hAnsi="Arial Nova" w:cs="Calibri Light"/>
                <w:color w:val="000000"/>
                <w:sz w:val="20"/>
                <w:szCs w:val="20"/>
                <w:lang w:eastAsia="es-MX"/>
              </w:rPr>
            </w:pPr>
          </w:p>
        </w:tc>
      </w:tr>
      <w:tr w:rsidR="001E1CDB" w:rsidRPr="00001482" w14:paraId="3C262DF6" w14:textId="77777777" w:rsidTr="002E21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tblCellMar>
        </w:tblPrEx>
        <w:trPr>
          <w:gridAfter w:val="1"/>
          <w:wAfter w:w="76" w:type="dxa"/>
          <w:trHeight w:val="994"/>
          <w:jc w:val="center"/>
        </w:trPr>
        <w:tc>
          <w:tcPr>
            <w:tcW w:w="984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9B96F3D" w14:textId="77777777" w:rsidR="001E1CDB" w:rsidRPr="008249C9" w:rsidRDefault="001E1CDB" w:rsidP="00B97032">
            <w:pPr>
              <w:jc w:val="both"/>
              <w:rPr>
                <w:rFonts w:ascii="Bookman Old Style" w:hAnsi="Bookman Old Style" w:cs="Arial"/>
                <w:b/>
                <w:bCs/>
                <w:sz w:val="20"/>
                <w:szCs w:val="20"/>
              </w:rPr>
            </w:pPr>
            <w:r w:rsidRPr="008249C9">
              <w:rPr>
                <w:rFonts w:ascii="Bookman Old Style" w:hAnsi="Bookman Old Style" w:cs="Arial"/>
                <w:b/>
                <w:bCs/>
                <w:sz w:val="20"/>
                <w:szCs w:val="20"/>
              </w:rPr>
              <w:t xml:space="preserve">LA CONVOCANTE REQUIERE GARANTÍA MÍNIMA DE UN AÑO CONTRA DEFECTOS DE FÁBRICA PARA TODAS LAS PARTIDAS. </w:t>
            </w:r>
          </w:p>
          <w:p w14:paraId="69ED62C1" w14:textId="2DC9FC15" w:rsidR="001E1CDB" w:rsidRPr="008249C9" w:rsidRDefault="001E1CDB" w:rsidP="00B97032">
            <w:pPr>
              <w:jc w:val="both"/>
              <w:rPr>
                <w:rFonts w:ascii="Bookman Old Style" w:hAnsi="Bookman Old Style" w:cs="Arial"/>
                <w:b/>
                <w:bCs/>
                <w:sz w:val="20"/>
                <w:szCs w:val="20"/>
              </w:rPr>
            </w:pPr>
            <w:r w:rsidRPr="008249C9">
              <w:rPr>
                <w:rFonts w:ascii="Bookman Old Style" w:hAnsi="Bookman Old Style" w:cs="Arial"/>
                <w:b/>
                <w:bCs/>
                <w:sz w:val="20"/>
                <w:szCs w:val="20"/>
              </w:rPr>
              <w:t xml:space="preserve">LOS BIENES DEBERÁN SER ENTREGADOS EMPACADOS EN CAJA </w:t>
            </w:r>
            <w:r w:rsidR="00BB5216">
              <w:rPr>
                <w:rFonts w:ascii="Bookman Old Style" w:hAnsi="Bookman Old Style" w:cs="Arial"/>
                <w:b/>
                <w:bCs/>
                <w:sz w:val="20"/>
                <w:szCs w:val="20"/>
              </w:rPr>
              <w:t>DE CARTÓN</w:t>
            </w:r>
            <w:r w:rsidRPr="008249C9">
              <w:rPr>
                <w:rFonts w:ascii="Bookman Old Style" w:hAnsi="Bookman Old Style" w:cs="Arial"/>
                <w:b/>
                <w:bCs/>
                <w:sz w:val="20"/>
                <w:szCs w:val="20"/>
              </w:rPr>
              <w:t xml:space="preserve"> </w:t>
            </w:r>
            <w:r>
              <w:rPr>
                <w:rFonts w:ascii="Bookman Old Style" w:hAnsi="Bookman Old Style" w:cs="Arial"/>
                <w:b/>
                <w:bCs/>
                <w:sz w:val="20"/>
                <w:szCs w:val="20"/>
              </w:rPr>
              <w:t>Y</w:t>
            </w:r>
            <w:r w:rsidRPr="008249C9">
              <w:rPr>
                <w:rFonts w:ascii="Bookman Old Style" w:hAnsi="Bookman Old Style" w:cs="Arial"/>
                <w:b/>
                <w:bCs/>
                <w:sz w:val="20"/>
                <w:szCs w:val="20"/>
              </w:rPr>
              <w:t xml:space="preserve"> DEBERÁN ESTAR ORGANIZADOS POR </w:t>
            </w:r>
            <w:r w:rsidR="00BB5216">
              <w:rPr>
                <w:rFonts w:ascii="Bookman Old Style" w:hAnsi="Bookman Old Style" w:cs="Arial"/>
                <w:b/>
                <w:bCs/>
                <w:sz w:val="20"/>
                <w:szCs w:val="20"/>
              </w:rPr>
              <w:t>GRADOS</w:t>
            </w:r>
            <w:r w:rsidRPr="008249C9">
              <w:rPr>
                <w:rFonts w:ascii="Bookman Old Style" w:hAnsi="Bookman Old Style" w:cs="Arial"/>
                <w:b/>
                <w:bCs/>
                <w:sz w:val="20"/>
                <w:szCs w:val="20"/>
              </w:rPr>
              <w:t>.</w:t>
            </w:r>
          </w:p>
          <w:p w14:paraId="52F28005" w14:textId="77777777" w:rsidR="001E1CDB" w:rsidRPr="008249C9" w:rsidRDefault="001E1CDB" w:rsidP="00B97032">
            <w:pPr>
              <w:jc w:val="both"/>
              <w:rPr>
                <w:rFonts w:ascii="Bookman Old Style" w:hAnsi="Bookman Old Style" w:cs="Arial"/>
                <w:b/>
                <w:bCs/>
                <w:sz w:val="20"/>
                <w:szCs w:val="20"/>
              </w:rPr>
            </w:pPr>
            <w:r w:rsidRPr="008249C9">
              <w:rPr>
                <w:rFonts w:ascii="Bookman Old Style" w:hAnsi="Bookman Old Style" w:cs="Arial"/>
                <w:b/>
                <w:bCs/>
                <w:sz w:val="20"/>
                <w:szCs w:val="20"/>
              </w:rPr>
              <w:t xml:space="preserve">LOS BIENES DEBEN SER ENTREGADOS LIBRE A BORDO EN PUERTO VALLARTA, JALISCO, EN EL LUGAR QUE INDIQUE LA SUBDIRECCION DE PROGRAMAS SOCIALES. </w:t>
            </w:r>
          </w:p>
        </w:tc>
      </w:tr>
    </w:tbl>
    <w:p w14:paraId="0F79AB9D" w14:textId="77777777" w:rsidR="001E1CDB" w:rsidRDefault="001E1CDB" w:rsidP="007A3336">
      <w:pPr>
        <w:jc w:val="both"/>
        <w:rPr>
          <w:rFonts w:ascii="Bookman Old Style" w:hAnsi="Bookman Old Style" w:cs="Arial"/>
          <w:b/>
          <w:sz w:val="20"/>
          <w:szCs w:val="20"/>
        </w:rPr>
      </w:pPr>
    </w:p>
    <w:p w14:paraId="096E43F0" w14:textId="77777777"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0CD6F75A"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sidR="00430F12">
        <w:rPr>
          <w:rFonts w:ascii="Bookman Old Style" w:hAnsi="Bookman Old Style" w:cs="Arial"/>
          <w:sz w:val="20"/>
          <w:szCs w:val="20"/>
        </w:rPr>
        <w:t xml:space="preserve"> </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28E456B6" w:rsidR="007A3336"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Si (__</w:t>
      </w:r>
      <w:r w:rsidR="00342F85">
        <w:rPr>
          <w:rFonts w:ascii="Bookman Old Style" w:hAnsi="Bookman Old Style" w:cs="Arial"/>
          <w:b/>
          <w:sz w:val="20"/>
          <w:szCs w:val="20"/>
        </w:rPr>
        <w:t>X</w:t>
      </w:r>
      <w:r w:rsidRPr="00F60499">
        <w:rPr>
          <w:rFonts w:ascii="Bookman Old Style" w:hAnsi="Bookman Old Style" w:cs="Arial"/>
          <w:b/>
          <w:sz w:val="20"/>
          <w:szCs w:val="20"/>
        </w:rPr>
        <w:t xml:space="preserve">__) </w:t>
      </w:r>
      <w:r w:rsidRPr="00F60499">
        <w:rPr>
          <w:rFonts w:ascii="Bookman Old Style" w:hAnsi="Bookman Old Style" w:cs="Arial"/>
          <w:b/>
          <w:sz w:val="20"/>
          <w:szCs w:val="20"/>
        </w:rPr>
        <w:tab/>
      </w:r>
      <w:r w:rsidRPr="00F60499">
        <w:rPr>
          <w:rFonts w:ascii="Bookman Old Style" w:hAnsi="Bookman Old Style" w:cs="Arial"/>
          <w:b/>
          <w:sz w:val="20"/>
          <w:szCs w:val="20"/>
        </w:rPr>
        <w:tab/>
        <w:t>No (____)</w:t>
      </w:r>
    </w:p>
    <w:p w14:paraId="5ADF3F02" w14:textId="41812716" w:rsidR="00C41137" w:rsidRDefault="00C41137" w:rsidP="007A3336">
      <w:pPr>
        <w:pStyle w:val="Prrafodelista"/>
        <w:ind w:left="720"/>
        <w:jc w:val="both"/>
        <w:rPr>
          <w:rFonts w:ascii="Bookman Old Style" w:hAnsi="Bookman Old Style" w:cs="Arial"/>
          <w:b/>
          <w:sz w:val="20"/>
          <w:szCs w:val="20"/>
        </w:rPr>
      </w:pPr>
    </w:p>
    <w:p w14:paraId="0B1A2977" w14:textId="5243367E" w:rsidR="00C41137" w:rsidRDefault="00C41137" w:rsidP="007A3336">
      <w:pPr>
        <w:pStyle w:val="Prrafodelista"/>
        <w:ind w:left="720"/>
        <w:jc w:val="both"/>
        <w:rPr>
          <w:rFonts w:ascii="Bookman Old Style" w:hAnsi="Bookman Old Style" w:cs="Arial"/>
          <w:b/>
          <w:sz w:val="20"/>
          <w:szCs w:val="20"/>
        </w:rPr>
      </w:pPr>
      <w:r>
        <w:rPr>
          <w:rFonts w:ascii="Bookman Old Style" w:hAnsi="Bookman Old Style" w:cs="Arial"/>
          <w:b/>
          <w:sz w:val="20"/>
          <w:szCs w:val="20"/>
        </w:rPr>
        <w:t>LA CONVOCANTE REQUIERE UNA MUESTRA DE</w:t>
      </w:r>
      <w:r w:rsidR="00DB7E0A">
        <w:rPr>
          <w:rFonts w:ascii="Bookman Old Style" w:hAnsi="Bookman Old Style" w:cs="Arial"/>
          <w:b/>
          <w:sz w:val="20"/>
          <w:szCs w:val="20"/>
        </w:rPr>
        <w:t xml:space="preserve"> CADA PARTIDA</w:t>
      </w:r>
      <w:r w:rsidR="002071A7">
        <w:rPr>
          <w:rFonts w:ascii="Bookman Old Style" w:hAnsi="Bookman Old Style" w:cs="Arial"/>
          <w:b/>
          <w:sz w:val="20"/>
          <w:szCs w:val="20"/>
        </w:rPr>
        <w:t xml:space="preserve"> 1, 2, 3 Y 4</w:t>
      </w:r>
      <w:r w:rsidR="00DB7E0A">
        <w:rPr>
          <w:rFonts w:ascii="Bookman Old Style" w:hAnsi="Bookman Old Style" w:cs="Arial"/>
          <w:b/>
          <w:sz w:val="20"/>
          <w:szCs w:val="20"/>
        </w:rPr>
        <w:t>.</w:t>
      </w:r>
      <w:r>
        <w:rPr>
          <w:rFonts w:ascii="Bookman Old Style" w:hAnsi="Bookman Old Style" w:cs="Arial"/>
          <w:b/>
          <w:sz w:val="20"/>
          <w:szCs w:val="20"/>
        </w:rPr>
        <w:t xml:space="preserve"> </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79D0E034"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B466FC">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082D9ADC" w14:textId="1FC89093" w:rsidR="00E571F1" w:rsidRDefault="00E571F1" w:rsidP="00E571F1">
      <w:pPr>
        <w:pStyle w:val="Prrafodelista"/>
        <w:ind w:left="720"/>
        <w:jc w:val="both"/>
        <w:rPr>
          <w:rFonts w:ascii="Bookman Old Style" w:hAnsi="Bookman Old Style" w:cs="Arial"/>
          <w:sz w:val="20"/>
          <w:szCs w:val="20"/>
        </w:rPr>
      </w:pPr>
    </w:p>
    <w:p w14:paraId="14FD6DBE" w14:textId="77777777" w:rsidR="00363318" w:rsidRPr="00F60499" w:rsidRDefault="00363318" w:rsidP="00363318">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3818606B" w14:textId="77777777" w:rsidR="00787D53" w:rsidRPr="00F60499" w:rsidRDefault="00787D53" w:rsidP="00E571F1">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6E4BABFD" w14:textId="2DB12A1B" w:rsidR="008401AF" w:rsidRPr="000466CA" w:rsidRDefault="008401AF" w:rsidP="008401AF">
      <w:pPr>
        <w:pStyle w:val="Prrafodelista"/>
        <w:numPr>
          <w:ilvl w:val="0"/>
          <w:numId w:val="25"/>
        </w:numPr>
        <w:jc w:val="both"/>
        <w:rPr>
          <w:rFonts w:ascii="Bookman Old Style" w:hAnsi="Bookman Old Style" w:cs="Arial"/>
          <w:b/>
          <w:bCs/>
          <w:sz w:val="20"/>
          <w:szCs w:val="20"/>
        </w:rPr>
      </w:pPr>
      <w:r w:rsidRPr="000466CA">
        <w:rPr>
          <w:rFonts w:ascii="Bookman Old Style" w:hAnsi="Bookman Old Style" w:cs="Arial"/>
          <w:sz w:val="20"/>
          <w:szCs w:val="20"/>
        </w:rPr>
        <w:t>Tiempo de entrega o fecha de inicio de los servicios.</w:t>
      </w:r>
      <w:r w:rsidR="008E51CB">
        <w:rPr>
          <w:rFonts w:ascii="Bookman Old Style" w:hAnsi="Bookman Old Style" w:cs="Arial"/>
          <w:sz w:val="20"/>
          <w:szCs w:val="20"/>
        </w:rPr>
        <w:t xml:space="preserve"> </w:t>
      </w:r>
      <w:r w:rsidR="007536C0" w:rsidRPr="007536C0">
        <w:rPr>
          <w:rFonts w:ascii="Bookman Old Style" w:hAnsi="Bookman Old Style" w:cs="Arial"/>
          <w:b/>
          <w:bCs/>
          <w:sz w:val="20"/>
          <w:szCs w:val="20"/>
        </w:rPr>
        <w:t xml:space="preserve">LA CONVOCANTE REQUIERE QUE LOS BIENES SEAN ENTREGADOS EN SU TOTALIDAD </w:t>
      </w:r>
      <w:r w:rsidR="007536C0" w:rsidRPr="007536C0">
        <w:rPr>
          <w:rFonts w:ascii="Bookman Old Style" w:hAnsi="Bookman Old Style" w:cs="Arial"/>
          <w:b/>
          <w:bCs/>
          <w:sz w:val="20"/>
          <w:szCs w:val="20"/>
        </w:rPr>
        <w:lastRenderedPageBreak/>
        <w:t>DENTRO DE UN PLAZO QUE NO SUPERE LOS 15 (QUINCE) DÍAS HÁBILES, CONTANDO ESTE PLAZO A PARTIR DEL SIGUIENTE DÍA HÁBIL DE LA FIRMA DEL CONTRATO.</w:t>
      </w:r>
    </w:p>
    <w:p w14:paraId="68120238" w14:textId="54033E3A" w:rsidR="008401AF" w:rsidRPr="008E51CB" w:rsidRDefault="008401AF" w:rsidP="008E51CB">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Condiciones de pago.</w:t>
      </w:r>
      <w:r w:rsidR="008E51CB">
        <w:rPr>
          <w:rFonts w:ascii="Bookman Old Style" w:hAnsi="Bookman Old Style" w:cs="Arial"/>
          <w:sz w:val="20"/>
          <w:szCs w:val="20"/>
        </w:rPr>
        <w:t xml:space="preserve"> </w:t>
      </w:r>
      <w:r w:rsidR="008E51CB">
        <w:rPr>
          <w:rFonts w:ascii="Bookman Old Style" w:hAnsi="Bookman Old Style" w:cs="Arial"/>
          <w:b/>
          <w:bCs/>
          <w:sz w:val="20"/>
          <w:szCs w:val="20"/>
        </w:rPr>
        <w:t>LO DEBERÁ DEFINIR EL LICITANTE EN SU ANEXO 14.</w:t>
      </w:r>
      <w:r w:rsidRPr="008E51CB">
        <w:rPr>
          <w:rFonts w:ascii="Bookman Old Style" w:hAnsi="Bookman Old Style" w:cs="Arial"/>
          <w:sz w:val="20"/>
          <w:szCs w:val="20"/>
        </w:rPr>
        <w:t xml:space="preserve"> </w:t>
      </w:r>
      <w:r w:rsidRPr="008E51CB">
        <w:rPr>
          <w:rFonts w:ascii="Bookman Old Style" w:hAnsi="Bookman Old Style" w:cs="Arial"/>
          <w:b/>
          <w:bCs/>
          <w:sz w:val="20"/>
          <w:szCs w:val="20"/>
        </w:rPr>
        <w:t xml:space="preserve"> </w:t>
      </w:r>
    </w:p>
    <w:p w14:paraId="15EBFB2F"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190FEF93" w14:textId="5FBF7016" w:rsidR="008401AF" w:rsidRPr="00363318"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w:t>
      </w:r>
      <w:r w:rsidR="00363318">
        <w:rPr>
          <w:rFonts w:ascii="Bookman Old Style" w:hAnsi="Bookman Old Style" w:cs="Arial"/>
          <w:sz w:val="20"/>
          <w:szCs w:val="20"/>
        </w:rPr>
        <w:t xml:space="preserve"> </w:t>
      </w:r>
      <w:r w:rsidR="00363318">
        <w:rPr>
          <w:rFonts w:ascii="Bookman Old Style" w:hAnsi="Bookman Old Style" w:cs="Arial"/>
          <w:b/>
          <w:bCs/>
          <w:sz w:val="20"/>
          <w:szCs w:val="20"/>
        </w:rPr>
        <w:t xml:space="preserve">LA CONVOCANTE REQUIERE GARANTÍA MÍNIMA DE UN AÑO CONTRA DEFECTOS DE FÁBRICA. </w:t>
      </w:r>
    </w:p>
    <w:p w14:paraId="1366A868" w14:textId="5E1B70A7" w:rsidR="008401AF" w:rsidRPr="008D691E"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w:t>
      </w:r>
    </w:p>
    <w:p w14:paraId="645754A0"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04664B06" w:rsidR="009D05AB" w:rsidRDefault="009D05AB" w:rsidP="009D05AB">
      <w:pPr>
        <w:spacing w:after="0"/>
        <w:jc w:val="center"/>
        <w:rPr>
          <w:rFonts w:ascii="Bookman Old Style" w:hAnsi="Bookman Old Style" w:cs="Arial"/>
          <w:b/>
          <w:sz w:val="18"/>
          <w:szCs w:val="20"/>
        </w:rPr>
      </w:pPr>
    </w:p>
    <w:p w14:paraId="6358DAE7" w14:textId="54F9D578" w:rsidR="00E00481" w:rsidRDefault="00E00481" w:rsidP="009D05AB">
      <w:pPr>
        <w:spacing w:after="0"/>
        <w:jc w:val="center"/>
        <w:rPr>
          <w:rFonts w:ascii="Bookman Old Style" w:hAnsi="Bookman Old Style" w:cs="Arial"/>
          <w:b/>
          <w:sz w:val="18"/>
          <w:szCs w:val="20"/>
        </w:rPr>
      </w:pPr>
    </w:p>
    <w:p w14:paraId="0F7F30AB" w14:textId="1D7ABBF5" w:rsidR="004F45C5" w:rsidRDefault="004F45C5" w:rsidP="009D05AB">
      <w:pPr>
        <w:spacing w:after="0"/>
        <w:jc w:val="center"/>
        <w:rPr>
          <w:rFonts w:ascii="Bookman Old Style" w:hAnsi="Bookman Old Style" w:cs="Arial"/>
          <w:b/>
          <w:sz w:val="18"/>
          <w:szCs w:val="20"/>
        </w:rPr>
      </w:pPr>
    </w:p>
    <w:p w14:paraId="08896373" w14:textId="19B8E428" w:rsidR="004F45C5" w:rsidRDefault="004F45C5" w:rsidP="009D05AB">
      <w:pPr>
        <w:spacing w:after="0"/>
        <w:jc w:val="center"/>
        <w:rPr>
          <w:rFonts w:ascii="Bookman Old Style" w:hAnsi="Bookman Old Style" w:cs="Arial"/>
          <w:b/>
          <w:sz w:val="18"/>
          <w:szCs w:val="20"/>
        </w:rPr>
      </w:pPr>
    </w:p>
    <w:p w14:paraId="6515A0E8" w14:textId="09CABDF9" w:rsidR="004F45C5" w:rsidRDefault="004F45C5" w:rsidP="009D05AB">
      <w:pPr>
        <w:spacing w:after="0"/>
        <w:jc w:val="center"/>
        <w:rPr>
          <w:rFonts w:ascii="Bookman Old Style" w:hAnsi="Bookman Old Style" w:cs="Arial"/>
          <w:b/>
          <w:sz w:val="18"/>
          <w:szCs w:val="20"/>
        </w:rPr>
      </w:pPr>
    </w:p>
    <w:p w14:paraId="41E6BD31" w14:textId="4BF4E26F" w:rsidR="004F45C5" w:rsidRDefault="004F45C5" w:rsidP="009D05AB">
      <w:pPr>
        <w:spacing w:after="0"/>
        <w:jc w:val="center"/>
        <w:rPr>
          <w:rFonts w:ascii="Bookman Old Style" w:hAnsi="Bookman Old Style" w:cs="Arial"/>
          <w:b/>
          <w:sz w:val="18"/>
          <w:szCs w:val="20"/>
        </w:rPr>
      </w:pPr>
    </w:p>
    <w:p w14:paraId="0C9F89CE" w14:textId="5F765044" w:rsidR="004F45C5" w:rsidRDefault="004F45C5" w:rsidP="009D05AB">
      <w:pPr>
        <w:spacing w:after="0"/>
        <w:jc w:val="center"/>
        <w:rPr>
          <w:rFonts w:ascii="Bookman Old Style" w:hAnsi="Bookman Old Style" w:cs="Arial"/>
          <w:b/>
          <w:sz w:val="18"/>
          <w:szCs w:val="20"/>
        </w:rPr>
      </w:pPr>
    </w:p>
    <w:p w14:paraId="58F235E4" w14:textId="5F0A48F6" w:rsidR="004F45C5" w:rsidRDefault="004F45C5" w:rsidP="009D05AB">
      <w:pPr>
        <w:spacing w:after="0"/>
        <w:jc w:val="center"/>
        <w:rPr>
          <w:rFonts w:ascii="Bookman Old Style" w:hAnsi="Bookman Old Style" w:cs="Arial"/>
          <w:b/>
          <w:sz w:val="18"/>
          <w:szCs w:val="20"/>
        </w:rPr>
      </w:pPr>
    </w:p>
    <w:p w14:paraId="289DFD1B" w14:textId="5003B253" w:rsidR="004F45C5" w:rsidRDefault="004F45C5" w:rsidP="009D05AB">
      <w:pPr>
        <w:spacing w:after="0"/>
        <w:jc w:val="center"/>
        <w:rPr>
          <w:rFonts w:ascii="Bookman Old Style" w:hAnsi="Bookman Old Style" w:cs="Arial"/>
          <w:b/>
          <w:sz w:val="18"/>
          <w:szCs w:val="20"/>
        </w:rPr>
      </w:pPr>
    </w:p>
    <w:p w14:paraId="38DCF8DD" w14:textId="1044008B" w:rsidR="004F45C5" w:rsidRDefault="004F45C5" w:rsidP="009D05AB">
      <w:pPr>
        <w:spacing w:after="0"/>
        <w:jc w:val="center"/>
        <w:rPr>
          <w:rFonts w:ascii="Bookman Old Style" w:hAnsi="Bookman Old Style" w:cs="Arial"/>
          <w:b/>
          <w:sz w:val="18"/>
          <w:szCs w:val="20"/>
        </w:rPr>
      </w:pPr>
    </w:p>
    <w:p w14:paraId="1BD58833" w14:textId="69D6CCBD" w:rsidR="004F45C5" w:rsidRDefault="004F45C5" w:rsidP="009D05AB">
      <w:pPr>
        <w:spacing w:after="0"/>
        <w:jc w:val="center"/>
        <w:rPr>
          <w:rFonts w:ascii="Bookman Old Style" w:hAnsi="Bookman Old Style" w:cs="Arial"/>
          <w:b/>
          <w:sz w:val="18"/>
          <w:szCs w:val="20"/>
        </w:rPr>
      </w:pPr>
    </w:p>
    <w:p w14:paraId="7079620C" w14:textId="7BB35C12" w:rsidR="004F45C5" w:rsidRDefault="004F45C5" w:rsidP="009D05AB">
      <w:pPr>
        <w:spacing w:after="0"/>
        <w:jc w:val="center"/>
        <w:rPr>
          <w:rFonts w:ascii="Bookman Old Style" w:hAnsi="Bookman Old Style" w:cs="Arial"/>
          <w:b/>
          <w:sz w:val="18"/>
          <w:szCs w:val="20"/>
        </w:rPr>
      </w:pPr>
    </w:p>
    <w:p w14:paraId="2AE0062B" w14:textId="6F595B30" w:rsidR="004F45C5" w:rsidRDefault="004F45C5" w:rsidP="009D05AB">
      <w:pPr>
        <w:spacing w:after="0"/>
        <w:jc w:val="center"/>
        <w:rPr>
          <w:rFonts w:ascii="Bookman Old Style" w:hAnsi="Bookman Old Style" w:cs="Arial"/>
          <w:b/>
          <w:sz w:val="18"/>
          <w:szCs w:val="20"/>
        </w:rPr>
      </w:pPr>
    </w:p>
    <w:p w14:paraId="520C29C9" w14:textId="37ABECD8" w:rsidR="004F45C5" w:rsidRDefault="004F45C5" w:rsidP="009D05AB">
      <w:pPr>
        <w:spacing w:after="0"/>
        <w:jc w:val="center"/>
        <w:rPr>
          <w:rFonts w:ascii="Bookman Old Style" w:hAnsi="Bookman Old Style" w:cs="Arial"/>
          <w:b/>
          <w:sz w:val="18"/>
          <w:szCs w:val="20"/>
        </w:rPr>
      </w:pPr>
    </w:p>
    <w:p w14:paraId="59A9F8BA" w14:textId="68B7E4BD" w:rsidR="004F45C5" w:rsidRDefault="004F45C5" w:rsidP="009D05AB">
      <w:pPr>
        <w:spacing w:after="0"/>
        <w:jc w:val="center"/>
        <w:rPr>
          <w:rFonts w:ascii="Bookman Old Style" w:hAnsi="Bookman Old Style" w:cs="Arial"/>
          <w:b/>
          <w:sz w:val="18"/>
          <w:szCs w:val="20"/>
        </w:rPr>
      </w:pPr>
    </w:p>
    <w:p w14:paraId="71CF1973" w14:textId="3110351C" w:rsidR="004F45C5" w:rsidRDefault="004F45C5" w:rsidP="009D05AB">
      <w:pPr>
        <w:spacing w:after="0"/>
        <w:jc w:val="center"/>
        <w:rPr>
          <w:rFonts w:ascii="Bookman Old Style" w:hAnsi="Bookman Old Style" w:cs="Arial"/>
          <w:b/>
          <w:sz w:val="18"/>
          <w:szCs w:val="20"/>
        </w:rPr>
      </w:pPr>
    </w:p>
    <w:p w14:paraId="55D22F0A" w14:textId="7B63717D" w:rsidR="004F45C5" w:rsidRDefault="004F45C5" w:rsidP="009D05AB">
      <w:pPr>
        <w:spacing w:after="0"/>
        <w:jc w:val="center"/>
        <w:rPr>
          <w:rFonts w:ascii="Bookman Old Style" w:hAnsi="Bookman Old Style" w:cs="Arial"/>
          <w:b/>
          <w:sz w:val="18"/>
          <w:szCs w:val="20"/>
        </w:rPr>
      </w:pPr>
    </w:p>
    <w:p w14:paraId="3105C6F7" w14:textId="45AEC3A1" w:rsidR="004F45C5" w:rsidRDefault="004F45C5" w:rsidP="009D05AB">
      <w:pPr>
        <w:spacing w:after="0"/>
        <w:jc w:val="center"/>
        <w:rPr>
          <w:rFonts w:ascii="Bookman Old Style" w:hAnsi="Bookman Old Style" w:cs="Arial"/>
          <w:b/>
          <w:sz w:val="18"/>
          <w:szCs w:val="20"/>
        </w:rPr>
      </w:pPr>
    </w:p>
    <w:p w14:paraId="5C93BF6B" w14:textId="2B235419" w:rsidR="004F45C5" w:rsidRDefault="004F45C5" w:rsidP="009D05AB">
      <w:pPr>
        <w:spacing w:after="0"/>
        <w:jc w:val="center"/>
        <w:rPr>
          <w:rFonts w:ascii="Bookman Old Style" w:hAnsi="Bookman Old Style" w:cs="Arial"/>
          <w:b/>
          <w:sz w:val="18"/>
          <w:szCs w:val="20"/>
        </w:rPr>
      </w:pPr>
    </w:p>
    <w:p w14:paraId="055E0FF6" w14:textId="049711C9" w:rsidR="004F45C5" w:rsidRDefault="004F45C5" w:rsidP="009D05AB">
      <w:pPr>
        <w:spacing w:after="0"/>
        <w:jc w:val="center"/>
        <w:rPr>
          <w:rFonts w:ascii="Bookman Old Style" w:hAnsi="Bookman Old Style" w:cs="Arial"/>
          <w:b/>
          <w:sz w:val="18"/>
          <w:szCs w:val="20"/>
        </w:rPr>
      </w:pPr>
    </w:p>
    <w:p w14:paraId="3291EF16" w14:textId="238DF922" w:rsidR="004F45C5" w:rsidRDefault="004F45C5" w:rsidP="009D05AB">
      <w:pPr>
        <w:spacing w:after="0"/>
        <w:jc w:val="center"/>
        <w:rPr>
          <w:rFonts w:ascii="Bookman Old Style" w:hAnsi="Bookman Old Style" w:cs="Arial"/>
          <w:b/>
          <w:sz w:val="18"/>
          <w:szCs w:val="20"/>
        </w:rPr>
      </w:pPr>
    </w:p>
    <w:p w14:paraId="189B5489" w14:textId="1A06D4AD" w:rsidR="004F45C5" w:rsidRDefault="004F45C5" w:rsidP="009D05AB">
      <w:pPr>
        <w:spacing w:after="0"/>
        <w:jc w:val="center"/>
        <w:rPr>
          <w:rFonts w:ascii="Bookman Old Style" w:hAnsi="Bookman Old Style" w:cs="Arial"/>
          <w:b/>
          <w:sz w:val="18"/>
          <w:szCs w:val="20"/>
        </w:rPr>
      </w:pPr>
    </w:p>
    <w:p w14:paraId="1319C093" w14:textId="5DFD8511" w:rsidR="004F45C5" w:rsidRDefault="004F45C5" w:rsidP="009D05AB">
      <w:pPr>
        <w:spacing w:after="0"/>
        <w:jc w:val="center"/>
        <w:rPr>
          <w:rFonts w:ascii="Bookman Old Style" w:hAnsi="Bookman Old Style" w:cs="Arial"/>
          <w:b/>
          <w:sz w:val="18"/>
          <w:szCs w:val="20"/>
        </w:rPr>
      </w:pPr>
    </w:p>
    <w:p w14:paraId="61E6C9D2" w14:textId="6DD965A9" w:rsidR="004F45C5" w:rsidRDefault="004F45C5" w:rsidP="009D05AB">
      <w:pPr>
        <w:spacing w:after="0"/>
        <w:jc w:val="center"/>
        <w:rPr>
          <w:rFonts w:ascii="Bookman Old Style" w:hAnsi="Bookman Old Style" w:cs="Arial"/>
          <w:b/>
          <w:sz w:val="18"/>
          <w:szCs w:val="20"/>
        </w:rPr>
      </w:pPr>
    </w:p>
    <w:p w14:paraId="481E0592" w14:textId="42C89193" w:rsidR="004F45C5" w:rsidRDefault="004F45C5" w:rsidP="009D05AB">
      <w:pPr>
        <w:spacing w:after="0"/>
        <w:jc w:val="center"/>
        <w:rPr>
          <w:rFonts w:ascii="Bookman Old Style" w:hAnsi="Bookman Old Style" w:cs="Arial"/>
          <w:b/>
          <w:sz w:val="18"/>
          <w:szCs w:val="20"/>
        </w:rPr>
      </w:pPr>
    </w:p>
    <w:p w14:paraId="23857E95" w14:textId="5355ED39" w:rsidR="004F45C5" w:rsidRDefault="004F45C5" w:rsidP="009D05AB">
      <w:pPr>
        <w:spacing w:after="0"/>
        <w:jc w:val="center"/>
        <w:rPr>
          <w:rFonts w:ascii="Bookman Old Style" w:hAnsi="Bookman Old Style" w:cs="Arial"/>
          <w:b/>
          <w:sz w:val="18"/>
          <w:szCs w:val="20"/>
        </w:rPr>
      </w:pPr>
    </w:p>
    <w:p w14:paraId="227A8E68" w14:textId="52B5F86F" w:rsidR="004F45C5" w:rsidRDefault="004F45C5" w:rsidP="009D05AB">
      <w:pPr>
        <w:spacing w:after="0"/>
        <w:jc w:val="center"/>
        <w:rPr>
          <w:rFonts w:ascii="Bookman Old Style" w:hAnsi="Bookman Old Style" w:cs="Arial"/>
          <w:b/>
          <w:sz w:val="18"/>
          <w:szCs w:val="20"/>
        </w:rPr>
      </w:pPr>
    </w:p>
    <w:p w14:paraId="2A088D32" w14:textId="251D8CF5" w:rsidR="004F45C5" w:rsidRDefault="004F45C5" w:rsidP="009D05AB">
      <w:pPr>
        <w:spacing w:after="0"/>
        <w:jc w:val="center"/>
        <w:rPr>
          <w:rFonts w:ascii="Bookman Old Style" w:hAnsi="Bookman Old Style" w:cs="Arial"/>
          <w:b/>
          <w:sz w:val="18"/>
          <w:szCs w:val="20"/>
        </w:rPr>
      </w:pPr>
    </w:p>
    <w:p w14:paraId="79B56C04" w14:textId="24CD32FE" w:rsidR="004F45C5" w:rsidRDefault="004F45C5" w:rsidP="009D05AB">
      <w:pPr>
        <w:spacing w:after="0"/>
        <w:jc w:val="center"/>
        <w:rPr>
          <w:rFonts w:ascii="Bookman Old Style" w:hAnsi="Bookman Old Style" w:cs="Arial"/>
          <w:b/>
          <w:sz w:val="18"/>
          <w:szCs w:val="20"/>
        </w:rPr>
      </w:pPr>
    </w:p>
    <w:p w14:paraId="6F29F850" w14:textId="3827FE30" w:rsidR="00B66565" w:rsidRDefault="00B66565" w:rsidP="009D05AB">
      <w:pPr>
        <w:spacing w:after="0"/>
        <w:jc w:val="center"/>
        <w:rPr>
          <w:rFonts w:ascii="Bookman Old Style" w:hAnsi="Bookman Old Style" w:cs="Arial"/>
          <w:b/>
          <w:sz w:val="18"/>
          <w:szCs w:val="20"/>
        </w:rPr>
      </w:pPr>
    </w:p>
    <w:p w14:paraId="714F4B48" w14:textId="0A07ECD1" w:rsidR="00B66565" w:rsidRDefault="00B66565" w:rsidP="009D05AB">
      <w:pPr>
        <w:spacing w:after="0"/>
        <w:jc w:val="center"/>
        <w:rPr>
          <w:rFonts w:ascii="Bookman Old Style" w:hAnsi="Bookman Old Style" w:cs="Arial"/>
          <w:b/>
          <w:sz w:val="18"/>
          <w:szCs w:val="20"/>
        </w:rPr>
      </w:pPr>
    </w:p>
    <w:p w14:paraId="6D14B184" w14:textId="77777777" w:rsidR="00B66565" w:rsidRDefault="00B66565" w:rsidP="009D05AB">
      <w:pPr>
        <w:spacing w:after="0"/>
        <w:jc w:val="center"/>
        <w:rPr>
          <w:rFonts w:ascii="Bookman Old Style" w:hAnsi="Bookman Old Style" w:cs="Arial"/>
          <w:b/>
          <w:sz w:val="18"/>
          <w:szCs w:val="20"/>
        </w:rPr>
      </w:pPr>
    </w:p>
    <w:p w14:paraId="06C3EDC0" w14:textId="25848976" w:rsidR="004F45C5" w:rsidRDefault="004F45C5" w:rsidP="009D05AB">
      <w:pPr>
        <w:spacing w:after="0"/>
        <w:jc w:val="center"/>
        <w:rPr>
          <w:rFonts w:ascii="Bookman Old Style" w:hAnsi="Bookman Old Style" w:cs="Arial"/>
          <w:b/>
          <w:sz w:val="18"/>
          <w:szCs w:val="20"/>
        </w:rPr>
      </w:pPr>
    </w:p>
    <w:p w14:paraId="689A3BDF" w14:textId="7FF7C934" w:rsidR="004F45C5" w:rsidRDefault="004F45C5" w:rsidP="009D05AB">
      <w:pPr>
        <w:spacing w:after="0"/>
        <w:jc w:val="center"/>
        <w:rPr>
          <w:rFonts w:ascii="Bookman Old Style" w:hAnsi="Bookman Old Style" w:cs="Arial"/>
          <w:b/>
          <w:sz w:val="18"/>
          <w:szCs w:val="20"/>
        </w:rPr>
      </w:pPr>
    </w:p>
    <w:p w14:paraId="5FEEBF02" w14:textId="652297F3" w:rsidR="004F45C5" w:rsidRDefault="004F45C5" w:rsidP="009D05AB">
      <w:pPr>
        <w:spacing w:after="0"/>
        <w:jc w:val="center"/>
        <w:rPr>
          <w:rFonts w:ascii="Bookman Old Style" w:hAnsi="Bookman Old Style" w:cs="Arial"/>
          <w:b/>
          <w:sz w:val="18"/>
          <w:szCs w:val="20"/>
        </w:rPr>
      </w:pPr>
    </w:p>
    <w:p w14:paraId="7B2C3884" w14:textId="6A8107BA" w:rsidR="004F45C5" w:rsidRDefault="004F45C5" w:rsidP="009D05AB">
      <w:pPr>
        <w:spacing w:after="0"/>
        <w:jc w:val="center"/>
        <w:rPr>
          <w:rFonts w:ascii="Bookman Old Style" w:hAnsi="Bookman Old Style" w:cs="Arial"/>
          <w:b/>
          <w:sz w:val="18"/>
          <w:szCs w:val="20"/>
        </w:rPr>
      </w:pPr>
    </w:p>
    <w:p w14:paraId="73125A6F" w14:textId="22245BCC" w:rsidR="004F45C5" w:rsidRDefault="004F45C5" w:rsidP="009D05AB">
      <w:pPr>
        <w:spacing w:after="0"/>
        <w:jc w:val="center"/>
        <w:rPr>
          <w:rFonts w:ascii="Bookman Old Style" w:hAnsi="Bookman Old Style" w:cs="Arial"/>
          <w:b/>
          <w:sz w:val="18"/>
          <w:szCs w:val="20"/>
        </w:rPr>
      </w:pPr>
    </w:p>
    <w:p w14:paraId="67E2642B" w14:textId="7329B543" w:rsidR="004F45C5" w:rsidRDefault="004F45C5" w:rsidP="009D05AB">
      <w:pPr>
        <w:spacing w:after="0"/>
        <w:jc w:val="center"/>
        <w:rPr>
          <w:rFonts w:ascii="Bookman Old Style" w:hAnsi="Bookman Old Style" w:cs="Arial"/>
          <w:b/>
          <w:sz w:val="18"/>
          <w:szCs w:val="20"/>
        </w:rPr>
      </w:pPr>
    </w:p>
    <w:p w14:paraId="48231980" w14:textId="77777777" w:rsidR="00E00481" w:rsidRPr="00596A28" w:rsidRDefault="00E00481" w:rsidP="009D05AB">
      <w:pPr>
        <w:spacing w:after="0"/>
        <w:jc w:val="center"/>
        <w:rPr>
          <w:rFonts w:ascii="Bookman Old Style" w:hAnsi="Bookman Old Style" w:cs="Arial"/>
          <w:b/>
          <w:sz w:val="18"/>
          <w:szCs w:val="20"/>
        </w:rPr>
      </w:pPr>
    </w:p>
    <w:p w14:paraId="0F4CB5E4" w14:textId="1E216079"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lastRenderedPageBreak/>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lastRenderedPageBreak/>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 xml:space="preserve">ea </w:t>
      </w:r>
      <w:proofErr w:type="spellStart"/>
      <w:r w:rsidR="004C52D1" w:rsidRPr="00596A28">
        <w:rPr>
          <w:rFonts w:ascii="Bookman Old Style" w:hAnsi="Bookman Old Style"/>
          <w:sz w:val="18"/>
          <w:szCs w:val="20"/>
        </w:rPr>
        <w:t>requiriente</w:t>
      </w:r>
      <w:proofErr w:type="spellEnd"/>
      <w:r w:rsidR="004C52D1" w:rsidRPr="00596A28">
        <w:rPr>
          <w:rFonts w:ascii="Bookman Old Style" w:hAnsi="Bookman Old Style"/>
          <w:sz w:val="18"/>
          <w:szCs w:val="20"/>
        </w:rPr>
        <w:t>,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proofErr w:type="gramStart"/>
      <w:r w:rsidRPr="00596A28">
        <w:rPr>
          <w:rFonts w:ascii="Bookman Old Style" w:hAnsi="Bookman Old Style"/>
          <w:sz w:val="18"/>
          <w:szCs w:val="20"/>
        </w:rPr>
        <w:t>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w:t>
      </w:r>
      <w:proofErr w:type="gramEnd"/>
      <w:r w:rsidR="00905B9A" w:rsidRPr="00596A28">
        <w:rPr>
          <w:rFonts w:ascii="Bookman Old Style" w:hAnsi="Bookman Old Style"/>
          <w:sz w:val="18"/>
          <w:szCs w:val="20"/>
        </w:rPr>
        <w:t xml:space="preserv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Declaro bajo propuesta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01CEBE76" w:rsidR="008A4838" w:rsidRDefault="008A4838" w:rsidP="009D05AB">
      <w:pPr>
        <w:spacing w:after="0"/>
        <w:ind w:right="51"/>
        <w:jc w:val="center"/>
        <w:rPr>
          <w:rFonts w:ascii="Bookman Old Style" w:hAnsi="Bookman Old Style"/>
          <w:b/>
          <w:sz w:val="18"/>
          <w:szCs w:val="20"/>
        </w:rPr>
      </w:pPr>
    </w:p>
    <w:p w14:paraId="736D62B8" w14:textId="46713358" w:rsidR="00C0213A" w:rsidRDefault="00C0213A" w:rsidP="009D05AB">
      <w:pPr>
        <w:spacing w:after="0"/>
        <w:ind w:right="51"/>
        <w:jc w:val="center"/>
        <w:rPr>
          <w:rFonts w:ascii="Bookman Old Style" w:hAnsi="Bookman Old Style"/>
          <w:b/>
          <w:sz w:val="18"/>
          <w:szCs w:val="20"/>
        </w:rPr>
      </w:pPr>
    </w:p>
    <w:p w14:paraId="7FCB832B" w14:textId="77777777" w:rsidR="00C0213A" w:rsidRPr="00596A28" w:rsidRDefault="00C0213A"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 xml:space="preserve">LICITACIÓN PÚBLICA </w:t>
      </w:r>
      <w:proofErr w:type="spellStart"/>
      <w:r w:rsidRPr="005E5276">
        <w:rPr>
          <w:rFonts w:ascii="Bookman Old Style" w:hAnsi="Bookman Old Style"/>
          <w:b/>
          <w:sz w:val="20"/>
          <w:szCs w:val="20"/>
        </w:rPr>
        <w:t>N°</w:t>
      </w:r>
      <w:proofErr w:type="spellEnd"/>
      <w:r w:rsidRPr="005E5276">
        <w:rPr>
          <w:rFonts w:ascii="Bookman Old Style" w:hAnsi="Bookman Old Style"/>
          <w:b/>
          <w:sz w:val="20"/>
          <w:szCs w:val="20"/>
        </w:rPr>
        <w:t>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A770DB">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A770DB">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A770DB">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A770DB">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A770DB">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A770DB">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A770DB">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A770DB">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A770DB">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A770DB">
        <w:trPr>
          <w:trHeight w:val="54"/>
          <w:jc w:val="center"/>
        </w:trPr>
        <w:tc>
          <w:tcPr>
            <w:tcW w:w="1230" w:type="dxa"/>
            <w:shd w:val="clear" w:color="auto" w:fill="auto"/>
            <w:noWrap/>
            <w:vAlign w:val="center"/>
          </w:tcPr>
          <w:p w14:paraId="4F303171"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A770DB">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A770DB">
            <w:pPr>
              <w:spacing w:after="0" w:line="240" w:lineRule="auto"/>
              <w:jc w:val="right"/>
              <w:rPr>
                <w:rFonts w:eastAsia="Times New Roman" w:cstheme="minorHAnsi"/>
                <w:b/>
                <w:color w:val="000000"/>
                <w:sz w:val="18"/>
                <w:lang w:eastAsia="es-MX"/>
              </w:rPr>
            </w:pPr>
          </w:p>
        </w:tc>
      </w:tr>
      <w:tr w:rsidR="004F0A3A" w:rsidRPr="0036324F" w14:paraId="2F03F6DF" w14:textId="77777777" w:rsidTr="00A770DB">
        <w:trPr>
          <w:trHeight w:val="54"/>
          <w:jc w:val="center"/>
        </w:trPr>
        <w:tc>
          <w:tcPr>
            <w:tcW w:w="1230" w:type="dxa"/>
            <w:shd w:val="clear" w:color="auto" w:fill="auto"/>
            <w:noWrap/>
            <w:vAlign w:val="center"/>
          </w:tcPr>
          <w:p w14:paraId="671BD7BD"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A770DB">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A770DB">
            <w:pPr>
              <w:spacing w:after="0" w:line="240" w:lineRule="auto"/>
              <w:jc w:val="right"/>
              <w:rPr>
                <w:rFonts w:eastAsia="Times New Roman" w:cstheme="minorHAnsi"/>
                <w:b/>
                <w:color w:val="000000"/>
                <w:sz w:val="18"/>
                <w:lang w:eastAsia="es-MX"/>
              </w:rPr>
            </w:pPr>
          </w:p>
        </w:tc>
      </w:tr>
      <w:tr w:rsidR="004F0A3A" w:rsidRPr="0036324F" w14:paraId="77A5C7A7" w14:textId="77777777" w:rsidTr="00A770DB">
        <w:trPr>
          <w:trHeight w:val="54"/>
          <w:jc w:val="center"/>
        </w:trPr>
        <w:tc>
          <w:tcPr>
            <w:tcW w:w="1230" w:type="dxa"/>
            <w:shd w:val="clear" w:color="auto" w:fill="auto"/>
            <w:noWrap/>
            <w:vAlign w:val="center"/>
          </w:tcPr>
          <w:p w14:paraId="46229F08"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A770DB">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A770DB">
            <w:pPr>
              <w:spacing w:after="0" w:line="240" w:lineRule="auto"/>
              <w:jc w:val="right"/>
              <w:rPr>
                <w:rFonts w:eastAsia="Times New Roman" w:cstheme="minorHAnsi"/>
                <w:b/>
                <w:color w:val="000000"/>
                <w:sz w:val="18"/>
                <w:lang w:eastAsia="es-MX"/>
              </w:rPr>
            </w:pPr>
          </w:p>
        </w:tc>
      </w:tr>
      <w:tr w:rsidR="004F0A3A" w:rsidRPr="0036324F" w14:paraId="18920F3F" w14:textId="77777777" w:rsidTr="00A770DB">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A770DB">
            <w:pPr>
              <w:spacing w:after="0" w:line="240" w:lineRule="auto"/>
              <w:jc w:val="right"/>
              <w:rPr>
                <w:rFonts w:eastAsia="Times New Roman" w:cstheme="minorHAnsi"/>
                <w:b/>
                <w:color w:val="000000"/>
                <w:sz w:val="18"/>
                <w:lang w:eastAsia="es-MX"/>
              </w:rPr>
            </w:pPr>
          </w:p>
        </w:tc>
      </w:tr>
      <w:tr w:rsidR="004F0A3A" w:rsidRPr="005C74F7" w14:paraId="2155D5F8" w14:textId="77777777" w:rsidTr="00A770DB">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A770DB">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A770DB">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lastRenderedPageBreak/>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Nombre del </w:t>
      </w:r>
      <w:proofErr w:type="gramStart"/>
      <w:r w:rsidRPr="00596A28">
        <w:rPr>
          <w:rFonts w:ascii="Bookman Old Style" w:hAnsi="Bookman Old Style" w:cs="Arial"/>
          <w:sz w:val="16"/>
          <w:szCs w:val="20"/>
        </w:rPr>
        <w:t>licitante:_</w:t>
      </w:r>
      <w:proofErr w:type="gramEnd"/>
      <w:r w:rsidRPr="00596A28">
        <w:rPr>
          <w:rFonts w:ascii="Bookman Old Style" w:hAnsi="Bookman Old Style" w:cs="Arial"/>
          <w:sz w:val="16"/>
          <w:szCs w:val="20"/>
        </w:rPr>
        <w:t>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4783" w14:textId="77777777" w:rsidR="00F76345" w:rsidRDefault="00F76345" w:rsidP="00E7092C">
      <w:pPr>
        <w:spacing w:after="0" w:line="240" w:lineRule="auto"/>
      </w:pPr>
      <w:r>
        <w:separator/>
      </w:r>
    </w:p>
  </w:endnote>
  <w:endnote w:type="continuationSeparator" w:id="0">
    <w:p w14:paraId="41B93E38" w14:textId="77777777" w:rsidR="00F76345" w:rsidRDefault="00F76345"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Nova">
    <w:charset w:val="00"/>
    <w:family w:val="swiss"/>
    <w:pitch w:val="variable"/>
    <w:sig w:usb0="0000028F"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404" w14:textId="77777777" w:rsidR="00F76345" w:rsidRDefault="00F76345" w:rsidP="00E7092C">
      <w:pPr>
        <w:spacing w:after="0" w:line="240" w:lineRule="auto"/>
      </w:pPr>
      <w:r>
        <w:separator/>
      </w:r>
    </w:p>
  </w:footnote>
  <w:footnote w:type="continuationSeparator" w:id="0">
    <w:p w14:paraId="3BAB1465" w14:textId="77777777" w:rsidR="00F76345" w:rsidRDefault="00F76345"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B66565" w:rsidP="009D3566">
    <w:pPr>
      <w:rPr>
        <w:lang w:val="es-ES"/>
      </w:rPr>
    </w:pPr>
    <w:r>
      <w:rPr>
        <w:noProof/>
      </w:rPr>
      <w:pict w14:anchorId="05169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85.65pt;margin-top:-106.45pt;width:612.85pt;height:791.5pt;z-index:-251658752;mso-wrap-edited:f;mso-position-horizontal-relative:margin;mso-position-vertical-relative:margin">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BB38BF"/>
    <w:multiLevelType w:val="hybridMultilevel"/>
    <w:tmpl w:val="8C2045C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3"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5"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B2275F"/>
    <w:multiLevelType w:val="hybridMultilevel"/>
    <w:tmpl w:val="57665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9" w15:restartNumberingAfterBreak="0">
    <w:nsid w:val="40374F82"/>
    <w:multiLevelType w:val="hybridMultilevel"/>
    <w:tmpl w:val="09322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1" w15:restartNumberingAfterBreak="0">
    <w:nsid w:val="4648726A"/>
    <w:multiLevelType w:val="hybridMultilevel"/>
    <w:tmpl w:val="C7467434"/>
    <w:lvl w:ilvl="0" w:tplc="52D4ECA4">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3"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032897"/>
    <w:multiLevelType w:val="hybridMultilevel"/>
    <w:tmpl w:val="CBBC6F08"/>
    <w:lvl w:ilvl="0" w:tplc="FA6220BE">
      <w:numFmt w:val="bullet"/>
      <w:lvlText w:val="•"/>
      <w:lvlJc w:val="left"/>
      <w:pPr>
        <w:ind w:left="189" w:hanging="141"/>
      </w:pPr>
      <w:rPr>
        <w:rFonts w:ascii="Calibri" w:eastAsia="Calibri" w:hAnsi="Calibri" w:cs="Calibri" w:hint="default"/>
        <w:w w:val="117"/>
        <w:sz w:val="15"/>
        <w:szCs w:val="15"/>
        <w:lang w:val="es-ES" w:eastAsia="en-US" w:bidi="ar-SA"/>
      </w:rPr>
    </w:lvl>
    <w:lvl w:ilvl="1" w:tplc="6E10E158">
      <w:numFmt w:val="bullet"/>
      <w:lvlText w:val="•"/>
      <w:lvlJc w:val="left"/>
      <w:pPr>
        <w:ind w:left="843" w:hanging="141"/>
      </w:pPr>
      <w:rPr>
        <w:rFonts w:hint="default"/>
        <w:lang w:val="es-ES" w:eastAsia="en-US" w:bidi="ar-SA"/>
      </w:rPr>
    </w:lvl>
    <w:lvl w:ilvl="2" w:tplc="66EE1638">
      <w:numFmt w:val="bullet"/>
      <w:lvlText w:val="•"/>
      <w:lvlJc w:val="left"/>
      <w:pPr>
        <w:ind w:left="1507" w:hanging="141"/>
      </w:pPr>
      <w:rPr>
        <w:rFonts w:hint="default"/>
        <w:lang w:val="es-ES" w:eastAsia="en-US" w:bidi="ar-SA"/>
      </w:rPr>
    </w:lvl>
    <w:lvl w:ilvl="3" w:tplc="BCF0BD8A">
      <w:numFmt w:val="bullet"/>
      <w:lvlText w:val="•"/>
      <w:lvlJc w:val="left"/>
      <w:pPr>
        <w:ind w:left="2171" w:hanging="141"/>
      </w:pPr>
      <w:rPr>
        <w:rFonts w:hint="default"/>
        <w:lang w:val="es-ES" w:eastAsia="en-US" w:bidi="ar-SA"/>
      </w:rPr>
    </w:lvl>
    <w:lvl w:ilvl="4" w:tplc="CCC88EE4">
      <w:numFmt w:val="bullet"/>
      <w:lvlText w:val="•"/>
      <w:lvlJc w:val="left"/>
      <w:pPr>
        <w:ind w:left="2835" w:hanging="141"/>
      </w:pPr>
      <w:rPr>
        <w:rFonts w:hint="default"/>
        <w:lang w:val="es-ES" w:eastAsia="en-US" w:bidi="ar-SA"/>
      </w:rPr>
    </w:lvl>
    <w:lvl w:ilvl="5" w:tplc="66E0F72E">
      <w:numFmt w:val="bullet"/>
      <w:lvlText w:val="•"/>
      <w:lvlJc w:val="left"/>
      <w:pPr>
        <w:ind w:left="3499" w:hanging="141"/>
      </w:pPr>
      <w:rPr>
        <w:rFonts w:hint="default"/>
        <w:lang w:val="es-ES" w:eastAsia="en-US" w:bidi="ar-SA"/>
      </w:rPr>
    </w:lvl>
    <w:lvl w:ilvl="6" w:tplc="447EFFFA">
      <w:numFmt w:val="bullet"/>
      <w:lvlText w:val="•"/>
      <w:lvlJc w:val="left"/>
      <w:pPr>
        <w:ind w:left="4162" w:hanging="141"/>
      </w:pPr>
      <w:rPr>
        <w:rFonts w:hint="default"/>
        <w:lang w:val="es-ES" w:eastAsia="en-US" w:bidi="ar-SA"/>
      </w:rPr>
    </w:lvl>
    <w:lvl w:ilvl="7" w:tplc="BA9A52F8">
      <w:numFmt w:val="bullet"/>
      <w:lvlText w:val="•"/>
      <w:lvlJc w:val="left"/>
      <w:pPr>
        <w:ind w:left="4826" w:hanging="141"/>
      </w:pPr>
      <w:rPr>
        <w:rFonts w:hint="default"/>
        <w:lang w:val="es-ES" w:eastAsia="en-US" w:bidi="ar-SA"/>
      </w:rPr>
    </w:lvl>
    <w:lvl w:ilvl="8" w:tplc="7E5C1B5A">
      <w:numFmt w:val="bullet"/>
      <w:lvlText w:val="•"/>
      <w:lvlJc w:val="left"/>
      <w:pPr>
        <w:ind w:left="5490" w:hanging="141"/>
      </w:pPr>
      <w:rPr>
        <w:rFonts w:hint="default"/>
        <w:lang w:val="es-ES" w:eastAsia="en-US" w:bidi="ar-SA"/>
      </w:rPr>
    </w:lvl>
  </w:abstractNum>
  <w:abstractNum w:abstractNumId="25" w15:restartNumberingAfterBreak="0">
    <w:nsid w:val="4F2167F3"/>
    <w:multiLevelType w:val="hybridMultilevel"/>
    <w:tmpl w:val="6EB0E37E"/>
    <w:lvl w:ilvl="0" w:tplc="074650C6">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8"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9"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30" w15:restartNumberingAfterBreak="0">
    <w:nsid w:val="680E2D1C"/>
    <w:multiLevelType w:val="hybridMultilevel"/>
    <w:tmpl w:val="A3C676A0"/>
    <w:lvl w:ilvl="0" w:tplc="4E08026A">
      <w:numFmt w:val="bullet"/>
      <w:lvlText w:val="•"/>
      <w:lvlJc w:val="left"/>
      <w:pPr>
        <w:ind w:left="185" w:hanging="137"/>
      </w:pPr>
      <w:rPr>
        <w:rFonts w:ascii="Calibri" w:eastAsia="Calibri" w:hAnsi="Calibri" w:cs="Calibri" w:hint="default"/>
        <w:w w:val="114"/>
        <w:sz w:val="15"/>
        <w:szCs w:val="15"/>
        <w:lang w:val="es-ES" w:eastAsia="en-US" w:bidi="ar-SA"/>
      </w:rPr>
    </w:lvl>
    <w:lvl w:ilvl="1" w:tplc="DD8E2E8E">
      <w:numFmt w:val="bullet"/>
      <w:lvlText w:val="•"/>
      <w:lvlJc w:val="left"/>
      <w:pPr>
        <w:ind w:left="843" w:hanging="137"/>
      </w:pPr>
      <w:rPr>
        <w:rFonts w:hint="default"/>
        <w:lang w:val="es-ES" w:eastAsia="en-US" w:bidi="ar-SA"/>
      </w:rPr>
    </w:lvl>
    <w:lvl w:ilvl="2" w:tplc="8C6EE87E">
      <w:numFmt w:val="bullet"/>
      <w:lvlText w:val="•"/>
      <w:lvlJc w:val="left"/>
      <w:pPr>
        <w:ind w:left="1507" w:hanging="137"/>
      </w:pPr>
      <w:rPr>
        <w:rFonts w:hint="default"/>
        <w:lang w:val="es-ES" w:eastAsia="en-US" w:bidi="ar-SA"/>
      </w:rPr>
    </w:lvl>
    <w:lvl w:ilvl="3" w:tplc="D2C46620">
      <w:numFmt w:val="bullet"/>
      <w:lvlText w:val="•"/>
      <w:lvlJc w:val="left"/>
      <w:pPr>
        <w:ind w:left="2171" w:hanging="137"/>
      </w:pPr>
      <w:rPr>
        <w:rFonts w:hint="default"/>
        <w:lang w:val="es-ES" w:eastAsia="en-US" w:bidi="ar-SA"/>
      </w:rPr>
    </w:lvl>
    <w:lvl w:ilvl="4" w:tplc="76C49D04">
      <w:numFmt w:val="bullet"/>
      <w:lvlText w:val="•"/>
      <w:lvlJc w:val="left"/>
      <w:pPr>
        <w:ind w:left="2835" w:hanging="137"/>
      </w:pPr>
      <w:rPr>
        <w:rFonts w:hint="default"/>
        <w:lang w:val="es-ES" w:eastAsia="en-US" w:bidi="ar-SA"/>
      </w:rPr>
    </w:lvl>
    <w:lvl w:ilvl="5" w:tplc="1D64DFE4">
      <w:numFmt w:val="bullet"/>
      <w:lvlText w:val="•"/>
      <w:lvlJc w:val="left"/>
      <w:pPr>
        <w:ind w:left="3499" w:hanging="137"/>
      </w:pPr>
      <w:rPr>
        <w:rFonts w:hint="default"/>
        <w:lang w:val="es-ES" w:eastAsia="en-US" w:bidi="ar-SA"/>
      </w:rPr>
    </w:lvl>
    <w:lvl w:ilvl="6" w:tplc="BDE6D2D6">
      <w:numFmt w:val="bullet"/>
      <w:lvlText w:val="•"/>
      <w:lvlJc w:val="left"/>
      <w:pPr>
        <w:ind w:left="4162" w:hanging="137"/>
      </w:pPr>
      <w:rPr>
        <w:rFonts w:hint="default"/>
        <w:lang w:val="es-ES" w:eastAsia="en-US" w:bidi="ar-SA"/>
      </w:rPr>
    </w:lvl>
    <w:lvl w:ilvl="7" w:tplc="E8B4C164">
      <w:numFmt w:val="bullet"/>
      <w:lvlText w:val="•"/>
      <w:lvlJc w:val="left"/>
      <w:pPr>
        <w:ind w:left="4826" w:hanging="137"/>
      </w:pPr>
      <w:rPr>
        <w:rFonts w:hint="default"/>
        <w:lang w:val="es-ES" w:eastAsia="en-US" w:bidi="ar-SA"/>
      </w:rPr>
    </w:lvl>
    <w:lvl w:ilvl="8" w:tplc="99087270">
      <w:numFmt w:val="bullet"/>
      <w:lvlText w:val="•"/>
      <w:lvlJc w:val="left"/>
      <w:pPr>
        <w:ind w:left="5490" w:hanging="137"/>
      </w:pPr>
      <w:rPr>
        <w:rFonts w:hint="default"/>
        <w:lang w:val="es-ES" w:eastAsia="en-US" w:bidi="ar-SA"/>
      </w:rPr>
    </w:lvl>
  </w:abstractNum>
  <w:abstractNum w:abstractNumId="31"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3"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4"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7"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8"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2"/>
  </w:num>
  <w:num w:numId="2">
    <w:abstractNumId w:val="38"/>
  </w:num>
  <w:num w:numId="3">
    <w:abstractNumId w:val="17"/>
  </w:num>
  <w:num w:numId="4">
    <w:abstractNumId w:val="37"/>
  </w:num>
  <w:num w:numId="5">
    <w:abstractNumId w:val="32"/>
  </w:num>
  <w:num w:numId="6">
    <w:abstractNumId w:val="36"/>
  </w:num>
  <w:num w:numId="7">
    <w:abstractNumId w:val="18"/>
  </w:num>
  <w:num w:numId="8">
    <w:abstractNumId w:val="28"/>
  </w:num>
  <w:num w:numId="9">
    <w:abstractNumId w:val="11"/>
  </w:num>
  <w:num w:numId="10">
    <w:abstractNumId w:val="3"/>
  </w:num>
  <w:num w:numId="11">
    <w:abstractNumId w:val="12"/>
  </w:num>
  <w:num w:numId="12">
    <w:abstractNumId w:val="27"/>
  </w:num>
  <w:num w:numId="13">
    <w:abstractNumId w:val="14"/>
  </w:num>
  <w:num w:numId="14">
    <w:abstractNumId w:val="39"/>
  </w:num>
  <w:num w:numId="15">
    <w:abstractNumId w:val="29"/>
  </w:num>
  <w:num w:numId="16">
    <w:abstractNumId w:val="33"/>
  </w:num>
  <w:num w:numId="17">
    <w:abstractNumId w:val="0"/>
  </w:num>
  <w:num w:numId="18">
    <w:abstractNumId w:val="8"/>
  </w:num>
  <w:num w:numId="19">
    <w:abstractNumId w:val="5"/>
  </w:num>
  <w:num w:numId="20">
    <w:abstractNumId w:val="20"/>
  </w:num>
  <w:num w:numId="21">
    <w:abstractNumId w:val="15"/>
  </w:num>
  <w:num w:numId="22">
    <w:abstractNumId w:val="9"/>
  </w:num>
  <w:num w:numId="23">
    <w:abstractNumId w:val="13"/>
  </w:num>
  <w:num w:numId="24">
    <w:abstractNumId w:val="35"/>
  </w:num>
  <w:num w:numId="25">
    <w:abstractNumId w:val="4"/>
  </w:num>
  <w:num w:numId="26">
    <w:abstractNumId w:val="6"/>
  </w:num>
  <w:num w:numId="27">
    <w:abstractNumId w:val="26"/>
  </w:num>
  <w:num w:numId="28">
    <w:abstractNumId w:val="34"/>
  </w:num>
  <w:num w:numId="29">
    <w:abstractNumId w:val="7"/>
  </w:num>
  <w:num w:numId="30">
    <w:abstractNumId w:val="1"/>
  </w:num>
  <w:num w:numId="31">
    <w:abstractNumId w:val="2"/>
  </w:num>
  <w:num w:numId="32">
    <w:abstractNumId w:val="31"/>
  </w:num>
  <w:num w:numId="33">
    <w:abstractNumId w:val="23"/>
  </w:num>
  <w:num w:numId="34">
    <w:abstractNumId w:val="24"/>
  </w:num>
  <w:num w:numId="35">
    <w:abstractNumId w:val="30"/>
  </w:num>
  <w:num w:numId="36">
    <w:abstractNumId w:val="16"/>
  </w:num>
  <w:num w:numId="37">
    <w:abstractNumId w:val="21"/>
  </w:num>
  <w:num w:numId="38">
    <w:abstractNumId w:val="19"/>
  </w:num>
  <w:num w:numId="39">
    <w:abstractNumId w:val="25"/>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482"/>
    <w:rsid w:val="00001BF4"/>
    <w:rsid w:val="00002883"/>
    <w:rsid w:val="00002CC2"/>
    <w:rsid w:val="00014ECB"/>
    <w:rsid w:val="00017CB9"/>
    <w:rsid w:val="00020E3C"/>
    <w:rsid w:val="00021080"/>
    <w:rsid w:val="00023172"/>
    <w:rsid w:val="00023C22"/>
    <w:rsid w:val="0002420D"/>
    <w:rsid w:val="0002521F"/>
    <w:rsid w:val="000260B0"/>
    <w:rsid w:val="00031991"/>
    <w:rsid w:val="000321D5"/>
    <w:rsid w:val="00034DDA"/>
    <w:rsid w:val="00035820"/>
    <w:rsid w:val="00036FD2"/>
    <w:rsid w:val="00040901"/>
    <w:rsid w:val="00040F8D"/>
    <w:rsid w:val="00042EF8"/>
    <w:rsid w:val="00044D44"/>
    <w:rsid w:val="00045F56"/>
    <w:rsid w:val="000466CA"/>
    <w:rsid w:val="00046A7C"/>
    <w:rsid w:val="00051289"/>
    <w:rsid w:val="00054755"/>
    <w:rsid w:val="00055822"/>
    <w:rsid w:val="00057A83"/>
    <w:rsid w:val="000602CB"/>
    <w:rsid w:val="00065144"/>
    <w:rsid w:val="000654E2"/>
    <w:rsid w:val="00066AAB"/>
    <w:rsid w:val="00071CE3"/>
    <w:rsid w:val="00071E4A"/>
    <w:rsid w:val="000726F9"/>
    <w:rsid w:val="00072F33"/>
    <w:rsid w:val="00073265"/>
    <w:rsid w:val="00074003"/>
    <w:rsid w:val="00077CB5"/>
    <w:rsid w:val="00082254"/>
    <w:rsid w:val="000853D2"/>
    <w:rsid w:val="00086160"/>
    <w:rsid w:val="000869C0"/>
    <w:rsid w:val="00086BBC"/>
    <w:rsid w:val="00090C7C"/>
    <w:rsid w:val="000929D3"/>
    <w:rsid w:val="00094D32"/>
    <w:rsid w:val="0009554D"/>
    <w:rsid w:val="000A0259"/>
    <w:rsid w:val="000A1F61"/>
    <w:rsid w:val="000A23C4"/>
    <w:rsid w:val="000A3F90"/>
    <w:rsid w:val="000A6B04"/>
    <w:rsid w:val="000B02F8"/>
    <w:rsid w:val="000B39C1"/>
    <w:rsid w:val="000B7603"/>
    <w:rsid w:val="000B795D"/>
    <w:rsid w:val="000C098E"/>
    <w:rsid w:val="000C22DD"/>
    <w:rsid w:val="000D0481"/>
    <w:rsid w:val="000D2FA2"/>
    <w:rsid w:val="000D5A44"/>
    <w:rsid w:val="000E072C"/>
    <w:rsid w:val="000E0B5D"/>
    <w:rsid w:val="000E1E13"/>
    <w:rsid w:val="000F72FE"/>
    <w:rsid w:val="000F7419"/>
    <w:rsid w:val="001041F3"/>
    <w:rsid w:val="00105178"/>
    <w:rsid w:val="00115E6D"/>
    <w:rsid w:val="0012153D"/>
    <w:rsid w:val="00123F48"/>
    <w:rsid w:val="00125141"/>
    <w:rsid w:val="00125594"/>
    <w:rsid w:val="0013082B"/>
    <w:rsid w:val="001326C7"/>
    <w:rsid w:val="001331D8"/>
    <w:rsid w:val="00133626"/>
    <w:rsid w:val="001416D5"/>
    <w:rsid w:val="00142689"/>
    <w:rsid w:val="001426B2"/>
    <w:rsid w:val="0014456A"/>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97F40"/>
    <w:rsid w:val="001A018D"/>
    <w:rsid w:val="001A23AD"/>
    <w:rsid w:val="001A36AB"/>
    <w:rsid w:val="001A5658"/>
    <w:rsid w:val="001B001C"/>
    <w:rsid w:val="001B04BE"/>
    <w:rsid w:val="001B0741"/>
    <w:rsid w:val="001B231A"/>
    <w:rsid w:val="001B5BEE"/>
    <w:rsid w:val="001B7A5C"/>
    <w:rsid w:val="001C0304"/>
    <w:rsid w:val="001C1B13"/>
    <w:rsid w:val="001C6ECD"/>
    <w:rsid w:val="001C7A69"/>
    <w:rsid w:val="001D0264"/>
    <w:rsid w:val="001D0F40"/>
    <w:rsid w:val="001D42A9"/>
    <w:rsid w:val="001D4E16"/>
    <w:rsid w:val="001D525F"/>
    <w:rsid w:val="001D5463"/>
    <w:rsid w:val="001D5715"/>
    <w:rsid w:val="001D68C5"/>
    <w:rsid w:val="001E08DB"/>
    <w:rsid w:val="001E11A1"/>
    <w:rsid w:val="001E19B5"/>
    <w:rsid w:val="001E1CDB"/>
    <w:rsid w:val="001E21B6"/>
    <w:rsid w:val="001E2514"/>
    <w:rsid w:val="001E54F9"/>
    <w:rsid w:val="001F24D9"/>
    <w:rsid w:val="001F2706"/>
    <w:rsid w:val="001F3942"/>
    <w:rsid w:val="001F7A9A"/>
    <w:rsid w:val="00200C90"/>
    <w:rsid w:val="00202A11"/>
    <w:rsid w:val="00206AEC"/>
    <w:rsid w:val="002071A7"/>
    <w:rsid w:val="00210BF1"/>
    <w:rsid w:val="0021129D"/>
    <w:rsid w:val="002114A4"/>
    <w:rsid w:val="002120EC"/>
    <w:rsid w:val="00213D3D"/>
    <w:rsid w:val="0021789B"/>
    <w:rsid w:val="002216BF"/>
    <w:rsid w:val="002279C3"/>
    <w:rsid w:val="0023059E"/>
    <w:rsid w:val="0023183A"/>
    <w:rsid w:val="0023188C"/>
    <w:rsid w:val="002328C5"/>
    <w:rsid w:val="002337EE"/>
    <w:rsid w:val="00242FB8"/>
    <w:rsid w:val="0025075A"/>
    <w:rsid w:val="00252C0D"/>
    <w:rsid w:val="0025336C"/>
    <w:rsid w:val="00254300"/>
    <w:rsid w:val="00260665"/>
    <w:rsid w:val="00261B7F"/>
    <w:rsid w:val="00263575"/>
    <w:rsid w:val="00264BD5"/>
    <w:rsid w:val="0026519E"/>
    <w:rsid w:val="00265F1C"/>
    <w:rsid w:val="00280FED"/>
    <w:rsid w:val="002818B5"/>
    <w:rsid w:val="00282A65"/>
    <w:rsid w:val="00283B0D"/>
    <w:rsid w:val="0028550F"/>
    <w:rsid w:val="00285FFB"/>
    <w:rsid w:val="00286363"/>
    <w:rsid w:val="00286759"/>
    <w:rsid w:val="0028681D"/>
    <w:rsid w:val="00287A0B"/>
    <w:rsid w:val="00290063"/>
    <w:rsid w:val="0029570E"/>
    <w:rsid w:val="00295941"/>
    <w:rsid w:val="002A1998"/>
    <w:rsid w:val="002A2EDF"/>
    <w:rsid w:val="002A3396"/>
    <w:rsid w:val="002A4184"/>
    <w:rsid w:val="002A4CB4"/>
    <w:rsid w:val="002A5BC4"/>
    <w:rsid w:val="002A7AC8"/>
    <w:rsid w:val="002B0445"/>
    <w:rsid w:val="002B1F8E"/>
    <w:rsid w:val="002B3BDD"/>
    <w:rsid w:val="002B40BD"/>
    <w:rsid w:val="002B53CF"/>
    <w:rsid w:val="002B7125"/>
    <w:rsid w:val="002B7CC5"/>
    <w:rsid w:val="002C01C0"/>
    <w:rsid w:val="002C0978"/>
    <w:rsid w:val="002C220E"/>
    <w:rsid w:val="002C322D"/>
    <w:rsid w:val="002C3489"/>
    <w:rsid w:val="002D0573"/>
    <w:rsid w:val="002D21A4"/>
    <w:rsid w:val="002D4252"/>
    <w:rsid w:val="002E21D4"/>
    <w:rsid w:val="002E38C0"/>
    <w:rsid w:val="002E3B8E"/>
    <w:rsid w:val="002E41B2"/>
    <w:rsid w:val="002E58FB"/>
    <w:rsid w:val="002E6833"/>
    <w:rsid w:val="002E70E4"/>
    <w:rsid w:val="002E7F84"/>
    <w:rsid w:val="002F0CF9"/>
    <w:rsid w:val="002F2417"/>
    <w:rsid w:val="002F3891"/>
    <w:rsid w:val="002F593D"/>
    <w:rsid w:val="002F6C63"/>
    <w:rsid w:val="002F6D57"/>
    <w:rsid w:val="002F755A"/>
    <w:rsid w:val="002F7FD6"/>
    <w:rsid w:val="00300284"/>
    <w:rsid w:val="00300B69"/>
    <w:rsid w:val="00302ECD"/>
    <w:rsid w:val="0030372B"/>
    <w:rsid w:val="00303848"/>
    <w:rsid w:val="003041D3"/>
    <w:rsid w:val="00310DC7"/>
    <w:rsid w:val="00311ED6"/>
    <w:rsid w:val="003120D8"/>
    <w:rsid w:val="00312E79"/>
    <w:rsid w:val="003134BE"/>
    <w:rsid w:val="00315423"/>
    <w:rsid w:val="00330695"/>
    <w:rsid w:val="003309E1"/>
    <w:rsid w:val="0033270E"/>
    <w:rsid w:val="003336AE"/>
    <w:rsid w:val="003417EE"/>
    <w:rsid w:val="00342CCE"/>
    <w:rsid w:val="00342F85"/>
    <w:rsid w:val="00343B4B"/>
    <w:rsid w:val="003470B6"/>
    <w:rsid w:val="00347DE4"/>
    <w:rsid w:val="0035032C"/>
    <w:rsid w:val="00353680"/>
    <w:rsid w:val="00354601"/>
    <w:rsid w:val="00356CB9"/>
    <w:rsid w:val="00360A01"/>
    <w:rsid w:val="00362375"/>
    <w:rsid w:val="00362A6B"/>
    <w:rsid w:val="0036324F"/>
    <w:rsid w:val="00363318"/>
    <w:rsid w:val="0036345A"/>
    <w:rsid w:val="00363516"/>
    <w:rsid w:val="00366D93"/>
    <w:rsid w:val="00367B81"/>
    <w:rsid w:val="0037065A"/>
    <w:rsid w:val="0037174C"/>
    <w:rsid w:val="00374F95"/>
    <w:rsid w:val="003773B1"/>
    <w:rsid w:val="00382DE5"/>
    <w:rsid w:val="00382F4D"/>
    <w:rsid w:val="003854EE"/>
    <w:rsid w:val="003856E9"/>
    <w:rsid w:val="00385DEC"/>
    <w:rsid w:val="00386D7D"/>
    <w:rsid w:val="0039041A"/>
    <w:rsid w:val="00391A12"/>
    <w:rsid w:val="00392109"/>
    <w:rsid w:val="003940D0"/>
    <w:rsid w:val="00394E7D"/>
    <w:rsid w:val="003954CB"/>
    <w:rsid w:val="00397BA2"/>
    <w:rsid w:val="003A126A"/>
    <w:rsid w:val="003A149B"/>
    <w:rsid w:val="003A2E5E"/>
    <w:rsid w:val="003A4351"/>
    <w:rsid w:val="003A526A"/>
    <w:rsid w:val="003A5AFB"/>
    <w:rsid w:val="003A797C"/>
    <w:rsid w:val="003B3046"/>
    <w:rsid w:val="003B7017"/>
    <w:rsid w:val="003C0885"/>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4061"/>
    <w:rsid w:val="004460E9"/>
    <w:rsid w:val="004476A2"/>
    <w:rsid w:val="00452549"/>
    <w:rsid w:val="00453B49"/>
    <w:rsid w:val="004540AF"/>
    <w:rsid w:val="00454D00"/>
    <w:rsid w:val="0045722D"/>
    <w:rsid w:val="00457B4D"/>
    <w:rsid w:val="004602FC"/>
    <w:rsid w:val="00460FF7"/>
    <w:rsid w:val="004637B5"/>
    <w:rsid w:val="00463C40"/>
    <w:rsid w:val="004641EA"/>
    <w:rsid w:val="00466839"/>
    <w:rsid w:val="004708EA"/>
    <w:rsid w:val="004730DC"/>
    <w:rsid w:val="00474AA9"/>
    <w:rsid w:val="00474C1E"/>
    <w:rsid w:val="004756DC"/>
    <w:rsid w:val="00477F32"/>
    <w:rsid w:val="004824A3"/>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C743A"/>
    <w:rsid w:val="004D1012"/>
    <w:rsid w:val="004D11AF"/>
    <w:rsid w:val="004D240D"/>
    <w:rsid w:val="004D537E"/>
    <w:rsid w:val="004E44A0"/>
    <w:rsid w:val="004E47FF"/>
    <w:rsid w:val="004E535B"/>
    <w:rsid w:val="004E5989"/>
    <w:rsid w:val="004E696E"/>
    <w:rsid w:val="004E712A"/>
    <w:rsid w:val="004F08D9"/>
    <w:rsid w:val="004F0A3A"/>
    <w:rsid w:val="004F30BF"/>
    <w:rsid w:val="004F3B6B"/>
    <w:rsid w:val="004F45C5"/>
    <w:rsid w:val="004F5C46"/>
    <w:rsid w:val="004F7A70"/>
    <w:rsid w:val="0050302F"/>
    <w:rsid w:val="005053DD"/>
    <w:rsid w:val="00512DF7"/>
    <w:rsid w:val="005137DC"/>
    <w:rsid w:val="00513925"/>
    <w:rsid w:val="00513FFB"/>
    <w:rsid w:val="00514325"/>
    <w:rsid w:val="00514A70"/>
    <w:rsid w:val="00515733"/>
    <w:rsid w:val="005172BF"/>
    <w:rsid w:val="0051778E"/>
    <w:rsid w:val="00517D04"/>
    <w:rsid w:val="00521391"/>
    <w:rsid w:val="005216BA"/>
    <w:rsid w:val="0052202F"/>
    <w:rsid w:val="005222FC"/>
    <w:rsid w:val="00522720"/>
    <w:rsid w:val="00524AB3"/>
    <w:rsid w:val="00530E27"/>
    <w:rsid w:val="00531C20"/>
    <w:rsid w:val="00533F2B"/>
    <w:rsid w:val="0053417C"/>
    <w:rsid w:val="00535142"/>
    <w:rsid w:val="00542C33"/>
    <w:rsid w:val="00545909"/>
    <w:rsid w:val="00546981"/>
    <w:rsid w:val="0055282B"/>
    <w:rsid w:val="00563A33"/>
    <w:rsid w:val="00565BA3"/>
    <w:rsid w:val="00567483"/>
    <w:rsid w:val="005751AF"/>
    <w:rsid w:val="00575D9F"/>
    <w:rsid w:val="005835D1"/>
    <w:rsid w:val="0059092C"/>
    <w:rsid w:val="0059291E"/>
    <w:rsid w:val="00594EEC"/>
    <w:rsid w:val="00596885"/>
    <w:rsid w:val="00596A28"/>
    <w:rsid w:val="00597A70"/>
    <w:rsid w:val="005A580B"/>
    <w:rsid w:val="005A6211"/>
    <w:rsid w:val="005B0737"/>
    <w:rsid w:val="005B0D51"/>
    <w:rsid w:val="005B1C08"/>
    <w:rsid w:val="005B25B0"/>
    <w:rsid w:val="005B7EC1"/>
    <w:rsid w:val="005C3952"/>
    <w:rsid w:val="005C4F59"/>
    <w:rsid w:val="005C6B0B"/>
    <w:rsid w:val="005D0032"/>
    <w:rsid w:val="005D11C5"/>
    <w:rsid w:val="005D1698"/>
    <w:rsid w:val="005D29B7"/>
    <w:rsid w:val="005D5B2F"/>
    <w:rsid w:val="005D6C58"/>
    <w:rsid w:val="005E0BAC"/>
    <w:rsid w:val="005E3D69"/>
    <w:rsid w:val="005E5276"/>
    <w:rsid w:val="005E52F1"/>
    <w:rsid w:val="005E66DA"/>
    <w:rsid w:val="005E6F31"/>
    <w:rsid w:val="005E7530"/>
    <w:rsid w:val="005F0405"/>
    <w:rsid w:val="005F0527"/>
    <w:rsid w:val="005F16CF"/>
    <w:rsid w:val="005F2A3C"/>
    <w:rsid w:val="005F32E6"/>
    <w:rsid w:val="005F6A8E"/>
    <w:rsid w:val="0060192C"/>
    <w:rsid w:val="0060397C"/>
    <w:rsid w:val="006047B8"/>
    <w:rsid w:val="00607E40"/>
    <w:rsid w:val="00615037"/>
    <w:rsid w:val="006175BA"/>
    <w:rsid w:val="00620079"/>
    <w:rsid w:val="00621BAF"/>
    <w:rsid w:val="00631F8A"/>
    <w:rsid w:val="00635BAD"/>
    <w:rsid w:val="0064017D"/>
    <w:rsid w:val="00641157"/>
    <w:rsid w:val="00644C03"/>
    <w:rsid w:val="00653544"/>
    <w:rsid w:val="0065377B"/>
    <w:rsid w:val="00656821"/>
    <w:rsid w:val="00657B90"/>
    <w:rsid w:val="006606DE"/>
    <w:rsid w:val="00663FD3"/>
    <w:rsid w:val="006649A8"/>
    <w:rsid w:val="0066512C"/>
    <w:rsid w:val="00670DC4"/>
    <w:rsid w:val="00672D9A"/>
    <w:rsid w:val="00673AF3"/>
    <w:rsid w:val="006765E7"/>
    <w:rsid w:val="0068089C"/>
    <w:rsid w:val="00684FCF"/>
    <w:rsid w:val="006902C2"/>
    <w:rsid w:val="0069532E"/>
    <w:rsid w:val="00697AF3"/>
    <w:rsid w:val="006A2582"/>
    <w:rsid w:val="006A35C9"/>
    <w:rsid w:val="006A59AF"/>
    <w:rsid w:val="006A5F93"/>
    <w:rsid w:val="006A7B88"/>
    <w:rsid w:val="006B0E5B"/>
    <w:rsid w:val="006B31E8"/>
    <w:rsid w:val="006B54CD"/>
    <w:rsid w:val="006C1811"/>
    <w:rsid w:val="006C18B8"/>
    <w:rsid w:val="006C3BF2"/>
    <w:rsid w:val="006C470D"/>
    <w:rsid w:val="006C4A27"/>
    <w:rsid w:val="006D2760"/>
    <w:rsid w:val="006D2B5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05F7C"/>
    <w:rsid w:val="007107CA"/>
    <w:rsid w:val="007109A8"/>
    <w:rsid w:val="00710F84"/>
    <w:rsid w:val="00711036"/>
    <w:rsid w:val="00713E76"/>
    <w:rsid w:val="00713FD8"/>
    <w:rsid w:val="00717917"/>
    <w:rsid w:val="00720E20"/>
    <w:rsid w:val="00721994"/>
    <w:rsid w:val="0072609D"/>
    <w:rsid w:val="0073125E"/>
    <w:rsid w:val="007313DE"/>
    <w:rsid w:val="007317AE"/>
    <w:rsid w:val="00731D97"/>
    <w:rsid w:val="00732AFA"/>
    <w:rsid w:val="00734072"/>
    <w:rsid w:val="007343F8"/>
    <w:rsid w:val="007361C8"/>
    <w:rsid w:val="00736CFE"/>
    <w:rsid w:val="00737E01"/>
    <w:rsid w:val="007403A7"/>
    <w:rsid w:val="007409E4"/>
    <w:rsid w:val="00741395"/>
    <w:rsid w:val="00742843"/>
    <w:rsid w:val="00744D4C"/>
    <w:rsid w:val="00747F43"/>
    <w:rsid w:val="007500AF"/>
    <w:rsid w:val="00750D2C"/>
    <w:rsid w:val="007515B9"/>
    <w:rsid w:val="007536C0"/>
    <w:rsid w:val="0075512F"/>
    <w:rsid w:val="00755263"/>
    <w:rsid w:val="00760DE6"/>
    <w:rsid w:val="00761AA0"/>
    <w:rsid w:val="00766C52"/>
    <w:rsid w:val="0076742D"/>
    <w:rsid w:val="00770225"/>
    <w:rsid w:val="007702CC"/>
    <w:rsid w:val="007721B7"/>
    <w:rsid w:val="00772A9E"/>
    <w:rsid w:val="00772FAB"/>
    <w:rsid w:val="00773A12"/>
    <w:rsid w:val="0077562D"/>
    <w:rsid w:val="00780335"/>
    <w:rsid w:val="007808B6"/>
    <w:rsid w:val="007808E6"/>
    <w:rsid w:val="007858A2"/>
    <w:rsid w:val="00785931"/>
    <w:rsid w:val="00786A1F"/>
    <w:rsid w:val="00787556"/>
    <w:rsid w:val="007877DB"/>
    <w:rsid w:val="00787820"/>
    <w:rsid w:val="00787D53"/>
    <w:rsid w:val="00790BE8"/>
    <w:rsid w:val="0079206C"/>
    <w:rsid w:val="00793487"/>
    <w:rsid w:val="00793A7B"/>
    <w:rsid w:val="00794799"/>
    <w:rsid w:val="00796BB2"/>
    <w:rsid w:val="007A3336"/>
    <w:rsid w:val="007A42AF"/>
    <w:rsid w:val="007B0FC1"/>
    <w:rsid w:val="007B20C4"/>
    <w:rsid w:val="007B41C6"/>
    <w:rsid w:val="007B61C7"/>
    <w:rsid w:val="007B6471"/>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2779"/>
    <w:rsid w:val="007E3A5E"/>
    <w:rsid w:val="007E57DC"/>
    <w:rsid w:val="007F00E9"/>
    <w:rsid w:val="007F1482"/>
    <w:rsid w:val="007F366E"/>
    <w:rsid w:val="007F4ADB"/>
    <w:rsid w:val="007F5CEA"/>
    <w:rsid w:val="007F6C9F"/>
    <w:rsid w:val="007F7A11"/>
    <w:rsid w:val="007F7A2F"/>
    <w:rsid w:val="00800DA9"/>
    <w:rsid w:val="008014EF"/>
    <w:rsid w:val="00803995"/>
    <w:rsid w:val="00810A4B"/>
    <w:rsid w:val="00811848"/>
    <w:rsid w:val="00813A0C"/>
    <w:rsid w:val="00814069"/>
    <w:rsid w:val="00820526"/>
    <w:rsid w:val="00820C24"/>
    <w:rsid w:val="0082165C"/>
    <w:rsid w:val="00823945"/>
    <w:rsid w:val="008249C9"/>
    <w:rsid w:val="00824A92"/>
    <w:rsid w:val="008251ED"/>
    <w:rsid w:val="00831293"/>
    <w:rsid w:val="0083194A"/>
    <w:rsid w:val="008336AD"/>
    <w:rsid w:val="00834E30"/>
    <w:rsid w:val="00835442"/>
    <w:rsid w:val="008401AF"/>
    <w:rsid w:val="008424D5"/>
    <w:rsid w:val="008429C2"/>
    <w:rsid w:val="00844E17"/>
    <w:rsid w:val="0084730F"/>
    <w:rsid w:val="00847360"/>
    <w:rsid w:val="00850EB6"/>
    <w:rsid w:val="00857578"/>
    <w:rsid w:val="00857BCA"/>
    <w:rsid w:val="00860351"/>
    <w:rsid w:val="0086284E"/>
    <w:rsid w:val="00864881"/>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B6A66"/>
    <w:rsid w:val="008C0180"/>
    <w:rsid w:val="008C0C5B"/>
    <w:rsid w:val="008C2807"/>
    <w:rsid w:val="008C3F86"/>
    <w:rsid w:val="008C4268"/>
    <w:rsid w:val="008C5148"/>
    <w:rsid w:val="008C5374"/>
    <w:rsid w:val="008C56F4"/>
    <w:rsid w:val="008D00B1"/>
    <w:rsid w:val="008D0987"/>
    <w:rsid w:val="008D3C68"/>
    <w:rsid w:val="008D6EAF"/>
    <w:rsid w:val="008E1CC7"/>
    <w:rsid w:val="008E44AF"/>
    <w:rsid w:val="008E4C35"/>
    <w:rsid w:val="008E51CB"/>
    <w:rsid w:val="008E5605"/>
    <w:rsid w:val="008F7AA4"/>
    <w:rsid w:val="009026C2"/>
    <w:rsid w:val="00902B32"/>
    <w:rsid w:val="009043B6"/>
    <w:rsid w:val="00904FAD"/>
    <w:rsid w:val="00905B9A"/>
    <w:rsid w:val="0090741E"/>
    <w:rsid w:val="009102EC"/>
    <w:rsid w:val="00910B1A"/>
    <w:rsid w:val="00912448"/>
    <w:rsid w:val="009125B4"/>
    <w:rsid w:val="00917A09"/>
    <w:rsid w:val="00917D21"/>
    <w:rsid w:val="009219BB"/>
    <w:rsid w:val="00923722"/>
    <w:rsid w:val="00925040"/>
    <w:rsid w:val="00927292"/>
    <w:rsid w:val="00930DE8"/>
    <w:rsid w:val="00932685"/>
    <w:rsid w:val="00934717"/>
    <w:rsid w:val="0094465D"/>
    <w:rsid w:val="00946276"/>
    <w:rsid w:val="00946B1C"/>
    <w:rsid w:val="009475F1"/>
    <w:rsid w:val="0095356C"/>
    <w:rsid w:val="009559E5"/>
    <w:rsid w:val="009600C7"/>
    <w:rsid w:val="009605CD"/>
    <w:rsid w:val="009638CD"/>
    <w:rsid w:val="0097257D"/>
    <w:rsid w:val="009750E0"/>
    <w:rsid w:val="00977AF7"/>
    <w:rsid w:val="00982209"/>
    <w:rsid w:val="00983DE0"/>
    <w:rsid w:val="009878A5"/>
    <w:rsid w:val="00991A7B"/>
    <w:rsid w:val="009922D3"/>
    <w:rsid w:val="00997D00"/>
    <w:rsid w:val="009A0906"/>
    <w:rsid w:val="009A1551"/>
    <w:rsid w:val="009A2BB6"/>
    <w:rsid w:val="009A2CEF"/>
    <w:rsid w:val="009A5399"/>
    <w:rsid w:val="009B0E42"/>
    <w:rsid w:val="009B271D"/>
    <w:rsid w:val="009B4356"/>
    <w:rsid w:val="009B4ACF"/>
    <w:rsid w:val="009B4FBE"/>
    <w:rsid w:val="009B590C"/>
    <w:rsid w:val="009B5AB2"/>
    <w:rsid w:val="009C1F0F"/>
    <w:rsid w:val="009C2C78"/>
    <w:rsid w:val="009C41EB"/>
    <w:rsid w:val="009C458C"/>
    <w:rsid w:val="009C546E"/>
    <w:rsid w:val="009D05AB"/>
    <w:rsid w:val="009D3566"/>
    <w:rsid w:val="009D51C6"/>
    <w:rsid w:val="009E0AA2"/>
    <w:rsid w:val="009E21ED"/>
    <w:rsid w:val="009E5E01"/>
    <w:rsid w:val="009E6752"/>
    <w:rsid w:val="009F0513"/>
    <w:rsid w:val="009F327B"/>
    <w:rsid w:val="009F4926"/>
    <w:rsid w:val="009F588E"/>
    <w:rsid w:val="009F5897"/>
    <w:rsid w:val="00A0157B"/>
    <w:rsid w:val="00A020C3"/>
    <w:rsid w:val="00A062FB"/>
    <w:rsid w:val="00A068BF"/>
    <w:rsid w:val="00A11896"/>
    <w:rsid w:val="00A15C88"/>
    <w:rsid w:val="00A1736D"/>
    <w:rsid w:val="00A21932"/>
    <w:rsid w:val="00A32DB3"/>
    <w:rsid w:val="00A33DC2"/>
    <w:rsid w:val="00A34AE3"/>
    <w:rsid w:val="00A34D2C"/>
    <w:rsid w:val="00A34E28"/>
    <w:rsid w:val="00A35186"/>
    <w:rsid w:val="00A354B2"/>
    <w:rsid w:val="00A3592F"/>
    <w:rsid w:val="00A410BF"/>
    <w:rsid w:val="00A42C45"/>
    <w:rsid w:val="00A43027"/>
    <w:rsid w:val="00A45045"/>
    <w:rsid w:val="00A45ADE"/>
    <w:rsid w:val="00A46704"/>
    <w:rsid w:val="00A46E03"/>
    <w:rsid w:val="00A50AFD"/>
    <w:rsid w:val="00A5190A"/>
    <w:rsid w:val="00A56B0F"/>
    <w:rsid w:val="00A620B2"/>
    <w:rsid w:val="00A630AA"/>
    <w:rsid w:val="00A67597"/>
    <w:rsid w:val="00A7399C"/>
    <w:rsid w:val="00A75299"/>
    <w:rsid w:val="00A76C42"/>
    <w:rsid w:val="00A770DB"/>
    <w:rsid w:val="00A800AA"/>
    <w:rsid w:val="00A80BF7"/>
    <w:rsid w:val="00A819E0"/>
    <w:rsid w:val="00A82C7C"/>
    <w:rsid w:val="00A83E41"/>
    <w:rsid w:val="00A86D6D"/>
    <w:rsid w:val="00A87696"/>
    <w:rsid w:val="00A87882"/>
    <w:rsid w:val="00A878FC"/>
    <w:rsid w:val="00A9397E"/>
    <w:rsid w:val="00A96210"/>
    <w:rsid w:val="00A966B8"/>
    <w:rsid w:val="00A97157"/>
    <w:rsid w:val="00A97F80"/>
    <w:rsid w:val="00AA161F"/>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5DA"/>
    <w:rsid w:val="00AD7DFA"/>
    <w:rsid w:val="00AE1FA0"/>
    <w:rsid w:val="00AE2343"/>
    <w:rsid w:val="00AE480A"/>
    <w:rsid w:val="00AE605D"/>
    <w:rsid w:val="00AE6ECA"/>
    <w:rsid w:val="00AF0FFE"/>
    <w:rsid w:val="00AF31B8"/>
    <w:rsid w:val="00AF3D6E"/>
    <w:rsid w:val="00AF43F1"/>
    <w:rsid w:val="00AF547E"/>
    <w:rsid w:val="00AF60F7"/>
    <w:rsid w:val="00B000BF"/>
    <w:rsid w:val="00B00D17"/>
    <w:rsid w:val="00B0281C"/>
    <w:rsid w:val="00B02F6F"/>
    <w:rsid w:val="00B03AEE"/>
    <w:rsid w:val="00B03B95"/>
    <w:rsid w:val="00B045A6"/>
    <w:rsid w:val="00B1122E"/>
    <w:rsid w:val="00B11F69"/>
    <w:rsid w:val="00B11F70"/>
    <w:rsid w:val="00B14200"/>
    <w:rsid w:val="00B151CC"/>
    <w:rsid w:val="00B21752"/>
    <w:rsid w:val="00B276F8"/>
    <w:rsid w:val="00B311D0"/>
    <w:rsid w:val="00B3713F"/>
    <w:rsid w:val="00B379B5"/>
    <w:rsid w:val="00B41C6E"/>
    <w:rsid w:val="00B45453"/>
    <w:rsid w:val="00B458B8"/>
    <w:rsid w:val="00B466FC"/>
    <w:rsid w:val="00B53DA6"/>
    <w:rsid w:val="00B54743"/>
    <w:rsid w:val="00B6016E"/>
    <w:rsid w:val="00B60564"/>
    <w:rsid w:val="00B66565"/>
    <w:rsid w:val="00B672F7"/>
    <w:rsid w:val="00B70828"/>
    <w:rsid w:val="00B71BBC"/>
    <w:rsid w:val="00B71D99"/>
    <w:rsid w:val="00B75406"/>
    <w:rsid w:val="00B76528"/>
    <w:rsid w:val="00B772B7"/>
    <w:rsid w:val="00B7751B"/>
    <w:rsid w:val="00B846B4"/>
    <w:rsid w:val="00B8792A"/>
    <w:rsid w:val="00B87D19"/>
    <w:rsid w:val="00B9148A"/>
    <w:rsid w:val="00B9177C"/>
    <w:rsid w:val="00B91DFB"/>
    <w:rsid w:val="00B949BE"/>
    <w:rsid w:val="00B96765"/>
    <w:rsid w:val="00BA0BA1"/>
    <w:rsid w:val="00BA29FB"/>
    <w:rsid w:val="00BA46F9"/>
    <w:rsid w:val="00BA7E1B"/>
    <w:rsid w:val="00BA7EAE"/>
    <w:rsid w:val="00BB1672"/>
    <w:rsid w:val="00BB2E06"/>
    <w:rsid w:val="00BB5216"/>
    <w:rsid w:val="00BC3077"/>
    <w:rsid w:val="00BC4D92"/>
    <w:rsid w:val="00BC6C7D"/>
    <w:rsid w:val="00BC71AB"/>
    <w:rsid w:val="00BC7594"/>
    <w:rsid w:val="00BC7DBC"/>
    <w:rsid w:val="00BD03E5"/>
    <w:rsid w:val="00BD14AA"/>
    <w:rsid w:val="00BD5528"/>
    <w:rsid w:val="00BD67AB"/>
    <w:rsid w:val="00BD7BAC"/>
    <w:rsid w:val="00BE2A4A"/>
    <w:rsid w:val="00BF0672"/>
    <w:rsid w:val="00BF3E2D"/>
    <w:rsid w:val="00BF445B"/>
    <w:rsid w:val="00BF4B5B"/>
    <w:rsid w:val="00BF56CF"/>
    <w:rsid w:val="00BF6D4E"/>
    <w:rsid w:val="00BF7E77"/>
    <w:rsid w:val="00C001D3"/>
    <w:rsid w:val="00C01852"/>
    <w:rsid w:val="00C0213A"/>
    <w:rsid w:val="00C02EDB"/>
    <w:rsid w:val="00C050A9"/>
    <w:rsid w:val="00C05810"/>
    <w:rsid w:val="00C10145"/>
    <w:rsid w:val="00C11A54"/>
    <w:rsid w:val="00C15219"/>
    <w:rsid w:val="00C1571F"/>
    <w:rsid w:val="00C16B88"/>
    <w:rsid w:val="00C208EC"/>
    <w:rsid w:val="00C23673"/>
    <w:rsid w:val="00C2488C"/>
    <w:rsid w:val="00C24BB0"/>
    <w:rsid w:val="00C2767C"/>
    <w:rsid w:val="00C31874"/>
    <w:rsid w:val="00C3356C"/>
    <w:rsid w:val="00C33659"/>
    <w:rsid w:val="00C367E6"/>
    <w:rsid w:val="00C41137"/>
    <w:rsid w:val="00C42D3E"/>
    <w:rsid w:val="00C44235"/>
    <w:rsid w:val="00C467EB"/>
    <w:rsid w:val="00C4682F"/>
    <w:rsid w:val="00C4692E"/>
    <w:rsid w:val="00C50C93"/>
    <w:rsid w:val="00C52FCD"/>
    <w:rsid w:val="00C53E6A"/>
    <w:rsid w:val="00C542E2"/>
    <w:rsid w:val="00C56DBA"/>
    <w:rsid w:val="00C5773C"/>
    <w:rsid w:val="00C579EC"/>
    <w:rsid w:val="00C57B4E"/>
    <w:rsid w:val="00C66DC9"/>
    <w:rsid w:val="00C72F51"/>
    <w:rsid w:val="00C75F6A"/>
    <w:rsid w:val="00C764F5"/>
    <w:rsid w:val="00C77833"/>
    <w:rsid w:val="00C80095"/>
    <w:rsid w:val="00C802ED"/>
    <w:rsid w:val="00C81D0D"/>
    <w:rsid w:val="00C939E8"/>
    <w:rsid w:val="00C96D26"/>
    <w:rsid w:val="00CA212D"/>
    <w:rsid w:val="00CA31B5"/>
    <w:rsid w:val="00CA3E86"/>
    <w:rsid w:val="00CA477D"/>
    <w:rsid w:val="00CA4E31"/>
    <w:rsid w:val="00CA72B4"/>
    <w:rsid w:val="00CA78E5"/>
    <w:rsid w:val="00CA790D"/>
    <w:rsid w:val="00CB08A0"/>
    <w:rsid w:val="00CB2A9B"/>
    <w:rsid w:val="00CB30F3"/>
    <w:rsid w:val="00CB377F"/>
    <w:rsid w:val="00CB7A00"/>
    <w:rsid w:val="00CC2A91"/>
    <w:rsid w:val="00CC3328"/>
    <w:rsid w:val="00CD103B"/>
    <w:rsid w:val="00CD1B0B"/>
    <w:rsid w:val="00CD3E59"/>
    <w:rsid w:val="00CD78A9"/>
    <w:rsid w:val="00CE14ED"/>
    <w:rsid w:val="00CE2F34"/>
    <w:rsid w:val="00CE365C"/>
    <w:rsid w:val="00CE41AA"/>
    <w:rsid w:val="00CE6074"/>
    <w:rsid w:val="00CE674D"/>
    <w:rsid w:val="00CF07C3"/>
    <w:rsid w:val="00CF21E7"/>
    <w:rsid w:val="00CF2A69"/>
    <w:rsid w:val="00CF37EA"/>
    <w:rsid w:val="00CF5016"/>
    <w:rsid w:val="00CF7B6C"/>
    <w:rsid w:val="00D00F37"/>
    <w:rsid w:val="00D012D0"/>
    <w:rsid w:val="00D01BE3"/>
    <w:rsid w:val="00D04A76"/>
    <w:rsid w:val="00D05366"/>
    <w:rsid w:val="00D067F3"/>
    <w:rsid w:val="00D06862"/>
    <w:rsid w:val="00D06F05"/>
    <w:rsid w:val="00D07704"/>
    <w:rsid w:val="00D147D0"/>
    <w:rsid w:val="00D1677E"/>
    <w:rsid w:val="00D174A0"/>
    <w:rsid w:val="00D21D1D"/>
    <w:rsid w:val="00D2556A"/>
    <w:rsid w:val="00D25A5B"/>
    <w:rsid w:val="00D27174"/>
    <w:rsid w:val="00D27405"/>
    <w:rsid w:val="00D30CCF"/>
    <w:rsid w:val="00D3131C"/>
    <w:rsid w:val="00D3147A"/>
    <w:rsid w:val="00D31670"/>
    <w:rsid w:val="00D3181D"/>
    <w:rsid w:val="00D33646"/>
    <w:rsid w:val="00D33858"/>
    <w:rsid w:val="00D33D2C"/>
    <w:rsid w:val="00D34A17"/>
    <w:rsid w:val="00D35B57"/>
    <w:rsid w:val="00D36310"/>
    <w:rsid w:val="00D36414"/>
    <w:rsid w:val="00D37873"/>
    <w:rsid w:val="00D379F8"/>
    <w:rsid w:val="00D40977"/>
    <w:rsid w:val="00D40BD9"/>
    <w:rsid w:val="00D40D06"/>
    <w:rsid w:val="00D419C9"/>
    <w:rsid w:val="00D41FCD"/>
    <w:rsid w:val="00D54E7A"/>
    <w:rsid w:val="00D608B7"/>
    <w:rsid w:val="00D648F2"/>
    <w:rsid w:val="00D65CEA"/>
    <w:rsid w:val="00D66E7A"/>
    <w:rsid w:val="00D67457"/>
    <w:rsid w:val="00D71F85"/>
    <w:rsid w:val="00D763E9"/>
    <w:rsid w:val="00D83672"/>
    <w:rsid w:val="00D83CC6"/>
    <w:rsid w:val="00D855C5"/>
    <w:rsid w:val="00D85667"/>
    <w:rsid w:val="00D87BCE"/>
    <w:rsid w:val="00D87CF6"/>
    <w:rsid w:val="00D91EA6"/>
    <w:rsid w:val="00DA09BF"/>
    <w:rsid w:val="00DA0E6A"/>
    <w:rsid w:val="00DA368A"/>
    <w:rsid w:val="00DB10B0"/>
    <w:rsid w:val="00DB3A16"/>
    <w:rsid w:val="00DB51DE"/>
    <w:rsid w:val="00DB5522"/>
    <w:rsid w:val="00DB6C87"/>
    <w:rsid w:val="00DB6CC8"/>
    <w:rsid w:val="00DB7167"/>
    <w:rsid w:val="00DB7695"/>
    <w:rsid w:val="00DB77DC"/>
    <w:rsid w:val="00DB7E0A"/>
    <w:rsid w:val="00DC1CEE"/>
    <w:rsid w:val="00DC705C"/>
    <w:rsid w:val="00DD0B12"/>
    <w:rsid w:val="00DD1606"/>
    <w:rsid w:val="00DD1935"/>
    <w:rsid w:val="00DD1A65"/>
    <w:rsid w:val="00DD2567"/>
    <w:rsid w:val="00DD4AEC"/>
    <w:rsid w:val="00DD4F2E"/>
    <w:rsid w:val="00DD5068"/>
    <w:rsid w:val="00DD58CE"/>
    <w:rsid w:val="00DD6E3A"/>
    <w:rsid w:val="00DD6ED0"/>
    <w:rsid w:val="00DE15AE"/>
    <w:rsid w:val="00DE2FFA"/>
    <w:rsid w:val="00DE31C1"/>
    <w:rsid w:val="00DE4F1D"/>
    <w:rsid w:val="00DE5138"/>
    <w:rsid w:val="00DE51BE"/>
    <w:rsid w:val="00DE555B"/>
    <w:rsid w:val="00DE6A66"/>
    <w:rsid w:val="00DE7C48"/>
    <w:rsid w:val="00DF1D73"/>
    <w:rsid w:val="00DF5283"/>
    <w:rsid w:val="00DF5E85"/>
    <w:rsid w:val="00DF7306"/>
    <w:rsid w:val="00E00481"/>
    <w:rsid w:val="00E0425E"/>
    <w:rsid w:val="00E05D8D"/>
    <w:rsid w:val="00E1227D"/>
    <w:rsid w:val="00E157FD"/>
    <w:rsid w:val="00E230D0"/>
    <w:rsid w:val="00E2553A"/>
    <w:rsid w:val="00E25E02"/>
    <w:rsid w:val="00E266D6"/>
    <w:rsid w:val="00E26C1A"/>
    <w:rsid w:val="00E26E18"/>
    <w:rsid w:val="00E278A9"/>
    <w:rsid w:val="00E30EEF"/>
    <w:rsid w:val="00E32BF8"/>
    <w:rsid w:val="00E34E22"/>
    <w:rsid w:val="00E42067"/>
    <w:rsid w:val="00E420A3"/>
    <w:rsid w:val="00E444CC"/>
    <w:rsid w:val="00E46435"/>
    <w:rsid w:val="00E50C38"/>
    <w:rsid w:val="00E5115B"/>
    <w:rsid w:val="00E5196E"/>
    <w:rsid w:val="00E527DE"/>
    <w:rsid w:val="00E53975"/>
    <w:rsid w:val="00E54244"/>
    <w:rsid w:val="00E543F7"/>
    <w:rsid w:val="00E571F1"/>
    <w:rsid w:val="00E610B6"/>
    <w:rsid w:val="00E647AF"/>
    <w:rsid w:val="00E66C60"/>
    <w:rsid w:val="00E7092C"/>
    <w:rsid w:val="00E71074"/>
    <w:rsid w:val="00E747ED"/>
    <w:rsid w:val="00E76DCC"/>
    <w:rsid w:val="00E77177"/>
    <w:rsid w:val="00E77192"/>
    <w:rsid w:val="00E80FDC"/>
    <w:rsid w:val="00E8118E"/>
    <w:rsid w:val="00E83045"/>
    <w:rsid w:val="00E836BE"/>
    <w:rsid w:val="00E90D4C"/>
    <w:rsid w:val="00E91B39"/>
    <w:rsid w:val="00E91D0B"/>
    <w:rsid w:val="00E92E4D"/>
    <w:rsid w:val="00E93263"/>
    <w:rsid w:val="00E946BA"/>
    <w:rsid w:val="00E96FC1"/>
    <w:rsid w:val="00E978D9"/>
    <w:rsid w:val="00EA026C"/>
    <w:rsid w:val="00EA3B04"/>
    <w:rsid w:val="00EA47B0"/>
    <w:rsid w:val="00EA57D7"/>
    <w:rsid w:val="00EB3A55"/>
    <w:rsid w:val="00EB40A5"/>
    <w:rsid w:val="00EB4897"/>
    <w:rsid w:val="00EB58D3"/>
    <w:rsid w:val="00EB600F"/>
    <w:rsid w:val="00EB6597"/>
    <w:rsid w:val="00EB72F2"/>
    <w:rsid w:val="00EB751F"/>
    <w:rsid w:val="00EC55CC"/>
    <w:rsid w:val="00EC7BE8"/>
    <w:rsid w:val="00ED2716"/>
    <w:rsid w:val="00ED40C3"/>
    <w:rsid w:val="00ED43D9"/>
    <w:rsid w:val="00ED4984"/>
    <w:rsid w:val="00ED4C9D"/>
    <w:rsid w:val="00EE3C3F"/>
    <w:rsid w:val="00EE3DC4"/>
    <w:rsid w:val="00EF1443"/>
    <w:rsid w:val="00EF2D96"/>
    <w:rsid w:val="00EF5DBE"/>
    <w:rsid w:val="00F00087"/>
    <w:rsid w:val="00F02CCA"/>
    <w:rsid w:val="00F04888"/>
    <w:rsid w:val="00F05947"/>
    <w:rsid w:val="00F05F54"/>
    <w:rsid w:val="00F06CA5"/>
    <w:rsid w:val="00F14557"/>
    <w:rsid w:val="00F16D21"/>
    <w:rsid w:val="00F170FE"/>
    <w:rsid w:val="00F216C8"/>
    <w:rsid w:val="00F23D40"/>
    <w:rsid w:val="00F2555F"/>
    <w:rsid w:val="00F266A0"/>
    <w:rsid w:val="00F268A6"/>
    <w:rsid w:val="00F27E4E"/>
    <w:rsid w:val="00F30B9E"/>
    <w:rsid w:val="00F32A39"/>
    <w:rsid w:val="00F357EB"/>
    <w:rsid w:val="00F367B3"/>
    <w:rsid w:val="00F36A6C"/>
    <w:rsid w:val="00F409A0"/>
    <w:rsid w:val="00F51DCD"/>
    <w:rsid w:val="00F5209D"/>
    <w:rsid w:val="00F52BCD"/>
    <w:rsid w:val="00F566FC"/>
    <w:rsid w:val="00F603FB"/>
    <w:rsid w:val="00F619A9"/>
    <w:rsid w:val="00F6409E"/>
    <w:rsid w:val="00F67F43"/>
    <w:rsid w:val="00F70DB0"/>
    <w:rsid w:val="00F72C70"/>
    <w:rsid w:val="00F72FB8"/>
    <w:rsid w:val="00F73D5F"/>
    <w:rsid w:val="00F76345"/>
    <w:rsid w:val="00F76F76"/>
    <w:rsid w:val="00F7746C"/>
    <w:rsid w:val="00F8181E"/>
    <w:rsid w:val="00F8333C"/>
    <w:rsid w:val="00F83E6B"/>
    <w:rsid w:val="00F86F4A"/>
    <w:rsid w:val="00F87BB7"/>
    <w:rsid w:val="00F87CF5"/>
    <w:rsid w:val="00F91B12"/>
    <w:rsid w:val="00F9225F"/>
    <w:rsid w:val="00FA1C39"/>
    <w:rsid w:val="00FA48FE"/>
    <w:rsid w:val="00FA59BD"/>
    <w:rsid w:val="00FA7007"/>
    <w:rsid w:val="00FB073F"/>
    <w:rsid w:val="00FB0A56"/>
    <w:rsid w:val="00FB55AA"/>
    <w:rsid w:val="00FB599D"/>
    <w:rsid w:val="00FB690D"/>
    <w:rsid w:val="00FB707E"/>
    <w:rsid w:val="00FB747E"/>
    <w:rsid w:val="00FB7F91"/>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1EDEFAF"/>
  <w15:docId w15:val="{7827F683-0065-4F8A-8DDB-2AA4863F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7808E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ableParagraph">
    <w:name w:val="Table Paragraph"/>
    <w:basedOn w:val="Normal"/>
    <w:uiPriority w:val="1"/>
    <w:qFormat/>
    <w:rsid w:val="001426B2"/>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562">
      <w:bodyDiv w:val="1"/>
      <w:marLeft w:val="0"/>
      <w:marRight w:val="0"/>
      <w:marTop w:val="0"/>
      <w:marBottom w:val="0"/>
      <w:divBdr>
        <w:top w:val="none" w:sz="0" w:space="0" w:color="auto"/>
        <w:left w:val="none" w:sz="0" w:space="0" w:color="auto"/>
        <w:bottom w:val="none" w:sz="0" w:space="0" w:color="auto"/>
        <w:right w:val="none" w:sz="0" w:space="0" w:color="auto"/>
      </w:divBdr>
    </w:div>
    <w:div w:id="397171902">
      <w:bodyDiv w:val="1"/>
      <w:marLeft w:val="0"/>
      <w:marRight w:val="0"/>
      <w:marTop w:val="0"/>
      <w:marBottom w:val="0"/>
      <w:divBdr>
        <w:top w:val="none" w:sz="0" w:space="0" w:color="auto"/>
        <w:left w:val="none" w:sz="0" w:space="0" w:color="auto"/>
        <w:bottom w:val="none" w:sz="0" w:space="0" w:color="auto"/>
        <w:right w:val="none" w:sz="0" w:space="0" w:color="auto"/>
      </w:divBdr>
    </w:div>
    <w:div w:id="441458141">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514151061">
      <w:bodyDiv w:val="1"/>
      <w:marLeft w:val="0"/>
      <w:marRight w:val="0"/>
      <w:marTop w:val="0"/>
      <w:marBottom w:val="0"/>
      <w:divBdr>
        <w:top w:val="none" w:sz="0" w:space="0" w:color="auto"/>
        <w:left w:val="none" w:sz="0" w:space="0" w:color="auto"/>
        <w:bottom w:val="none" w:sz="0" w:space="0" w:color="auto"/>
        <w:right w:val="none" w:sz="0" w:space="0" w:color="auto"/>
      </w:divBdr>
    </w:div>
    <w:div w:id="600458796">
      <w:bodyDiv w:val="1"/>
      <w:marLeft w:val="0"/>
      <w:marRight w:val="0"/>
      <w:marTop w:val="0"/>
      <w:marBottom w:val="0"/>
      <w:divBdr>
        <w:top w:val="none" w:sz="0" w:space="0" w:color="auto"/>
        <w:left w:val="none" w:sz="0" w:space="0" w:color="auto"/>
        <w:bottom w:val="none" w:sz="0" w:space="0" w:color="auto"/>
        <w:right w:val="none" w:sz="0" w:space="0" w:color="auto"/>
      </w:divBdr>
    </w:div>
    <w:div w:id="1199121113">
      <w:bodyDiv w:val="1"/>
      <w:marLeft w:val="0"/>
      <w:marRight w:val="0"/>
      <w:marTop w:val="0"/>
      <w:marBottom w:val="0"/>
      <w:divBdr>
        <w:top w:val="none" w:sz="0" w:space="0" w:color="auto"/>
        <w:left w:val="none" w:sz="0" w:space="0" w:color="auto"/>
        <w:bottom w:val="none" w:sz="0" w:space="0" w:color="auto"/>
        <w:right w:val="none" w:sz="0" w:space="0" w:color="auto"/>
      </w:divBdr>
    </w:div>
    <w:div w:id="1209103017">
      <w:bodyDiv w:val="1"/>
      <w:marLeft w:val="0"/>
      <w:marRight w:val="0"/>
      <w:marTop w:val="0"/>
      <w:marBottom w:val="0"/>
      <w:divBdr>
        <w:top w:val="none" w:sz="0" w:space="0" w:color="auto"/>
        <w:left w:val="none" w:sz="0" w:space="0" w:color="auto"/>
        <w:bottom w:val="none" w:sz="0" w:space="0" w:color="auto"/>
        <w:right w:val="none" w:sz="0" w:space="0" w:color="auto"/>
      </w:divBdr>
    </w:div>
    <w:div w:id="1390694068">
      <w:bodyDiv w:val="1"/>
      <w:marLeft w:val="0"/>
      <w:marRight w:val="0"/>
      <w:marTop w:val="0"/>
      <w:marBottom w:val="0"/>
      <w:divBdr>
        <w:top w:val="none" w:sz="0" w:space="0" w:color="auto"/>
        <w:left w:val="none" w:sz="0" w:space="0" w:color="auto"/>
        <w:bottom w:val="none" w:sz="0" w:space="0" w:color="auto"/>
        <w:right w:val="none" w:sz="0" w:space="0" w:color="auto"/>
      </w:divBdr>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493906767">
      <w:bodyDiv w:val="1"/>
      <w:marLeft w:val="0"/>
      <w:marRight w:val="0"/>
      <w:marTop w:val="0"/>
      <w:marBottom w:val="0"/>
      <w:divBdr>
        <w:top w:val="none" w:sz="0" w:space="0" w:color="auto"/>
        <w:left w:val="none" w:sz="0" w:space="0" w:color="auto"/>
        <w:bottom w:val="none" w:sz="0" w:space="0" w:color="auto"/>
        <w:right w:val="none" w:sz="0" w:space="0" w:color="auto"/>
      </w:divBdr>
    </w:div>
    <w:div w:id="1509981986">
      <w:bodyDiv w:val="1"/>
      <w:marLeft w:val="0"/>
      <w:marRight w:val="0"/>
      <w:marTop w:val="0"/>
      <w:marBottom w:val="0"/>
      <w:divBdr>
        <w:top w:val="none" w:sz="0" w:space="0" w:color="auto"/>
        <w:left w:val="none" w:sz="0" w:space="0" w:color="auto"/>
        <w:bottom w:val="none" w:sz="0" w:space="0" w:color="auto"/>
        <w:right w:val="none" w:sz="0" w:space="0" w:color="auto"/>
      </w:divBdr>
    </w:div>
    <w:div w:id="1714384958">
      <w:bodyDiv w:val="1"/>
      <w:marLeft w:val="0"/>
      <w:marRight w:val="0"/>
      <w:marTop w:val="0"/>
      <w:marBottom w:val="0"/>
      <w:divBdr>
        <w:top w:val="none" w:sz="0" w:space="0" w:color="auto"/>
        <w:left w:val="none" w:sz="0" w:space="0" w:color="auto"/>
        <w:bottom w:val="none" w:sz="0" w:space="0" w:color="auto"/>
        <w:right w:val="none" w:sz="0" w:space="0" w:color="auto"/>
      </w:divBdr>
    </w:div>
    <w:div w:id="1798067470">
      <w:bodyDiv w:val="1"/>
      <w:marLeft w:val="0"/>
      <w:marRight w:val="0"/>
      <w:marTop w:val="0"/>
      <w:marBottom w:val="0"/>
      <w:divBdr>
        <w:top w:val="none" w:sz="0" w:space="0" w:color="auto"/>
        <w:left w:val="none" w:sz="0" w:space="0" w:color="auto"/>
        <w:bottom w:val="none" w:sz="0" w:space="0" w:color="auto"/>
        <w:right w:val="none" w:sz="0" w:space="0" w:color="auto"/>
      </w:divBdr>
    </w:div>
    <w:div w:id="1990667636">
      <w:bodyDiv w:val="1"/>
      <w:marLeft w:val="0"/>
      <w:marRight w:val="0"/>
      <w:marTop w:val="0"/>
      <w:marBottom w:val="0"/>
      <w:divBdr>
        <w:top w:val="none" w:sz="0" w:space="0" w:color="auto"/>
        <w:left w:val="none" w:sz="0" w:space="0" w:color="auto"/>
        <w:bottom w:val="none" w:sz="0" w:space="0" w:color="auto"/>
        <w:right w:val="none" w:sz="0" w:space="0" w:color="auto"/>
      </w:divBdr>
    </w:div>
    <w:div w:id="20035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32</Pages>
  <Words>8953</Words>
  <Characters>49244</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257</cp:revision>
  <cp:lastPrinted>2025-04-11T19:43:00Z</cp:lastPrinted>
  <dcterms:created xsi:type="dcterms:W3CDTF">2025-04-10T16:09:00Z</dcterms:created>
  <dcterms:modified xsi:type="dcterms:W3CDTF">2025-06-04T22:52:00Z</dcterms:modified>
</cp:coreProperties>
</file>